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tblInd w:w="-432" w:type="dxa"/>
        <w:tblLook w:val="00A0" w:firstRow="1" w:lastRow="0" w:firstColumn="1" w:lastColumn="0" w:noHBand="0" w:noVBand="0"/>
      </w:tblPr>
      <w:tblGrid>
        <w:gridCol w:w="4320"/>
        <w:gridCol w:w="1795"/>
        <w:gridCol w:w="4032"/>
      </w:tblGrid>
      <w:tr w:rsidR="00202158" w14:paraId="4583D9BD" w14:textId="77777777" w:rsidTr="00055AD9">
        <w:trPr>
          <w:trHeight w:val="2265"/>
        </w:trPr>
        <w:tc>
          <w:tcPr>
            <w:tcW w:w="4320" w:type="dxa"/>
            <w:hideMark/>
          </w:tcPr>
          <w:p w14:paraId="46D87ABB" w14:textId="77777777" w:rsidR="00202158" w:rsidRPr="00020C2F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C2F">
              <w:rPr>
                <w:rFonts w:ascii="Times New Roman" w:hAnsi="Times New Roman" w:cs="Times New Roman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020C2F">
              <w:rPr>
                <w:rFonts w:ascii="Times New Roman" w:hAnsi="Times New Roman" w:cs="Times New Roman"/>
              </w:rPr>
              <w:t>ОРТОСТАН РЕСПУБЛИКА</w:t>
            </w:r>
            <w:r w:rsidRPr="00F35447">
              <w:rPr>
                <w:rFonts w:ascii="Times New Roman" w:hAnsi="Times New Roman" w:cs="Times New Roman"/>
                <w:lang w:val="be-BY"/>
              </w:rPr>
              <w:t>Һ</w:t>
            </w:r>
            <w:r w:rsidRPr="00020C2F">
              <w:rPr>
                <w:rFonts w:ascii="Times New Roman" w:hAnsi="Times New Roman" w:cs="Times New Roman"/>
              </w:rPr>
              <w:t>Ы</w:t>
            </w:r>
          </w:p>
          <w:p w14:paraId="79E92482" w14:textId="77777777" w:rsidR="00202158" w:rsidRPr="00020C2F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СТӘР</w:t>
            </w:r>
            <w:r w:rsidRPr="00020C2F">
              <w:rPr>
                <w:rFonts w:ascii="Times New Roman" w:hAnsi="Times New Roman" w:cs="Times New Roman"/>
              </w:rPr>
              <w:t>ЛЕБАШ РАЙОНЫ</w:t>
            </w:r>
          </w:p>
          <w:p w14:paraId="002A817F" w14:textId="77777777" w:rsidR="00202158" w:rsidRPr="00F35447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20C2F">
              <w:rPr>
                <w:rFonts w:ascii="Times New Roman" w:hAnsi="Times New Roman" w:cs="Times New Roman"/>
              </w:rPr>
              <w:t>МУНИЦИПАЛЬ РАЙОНЫНЫ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020C2F">
              <w:rPr>
                <w:rFonts w:ascii="Times New Roman" w:hAnsi="Times New Roman" w:cs="Times New Roman"/>
              </w:rPr>
              <w:t>АУЫЛ СОВЕТЫ</w:t>
            </w:r>
          </w:p>
          <w:p w14:paraId="79B698C2" w14:textId="77777777" w:rsidR="00202158" w:rsidRPr="00F35447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14:paraId="6D0F5073" w14:textId="77777777" w:rsidR="00202158" w:rsidRPr="00F35447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14:paraId="7F8E2B4F" w14:textId="77777777" w:rsidR="00202158" w:rsidRPr="00F35447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14:paraId="0C206652" w14:textId="77777777" w:rsidR="00202158" w:rsidRPr="00F35447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14:paraId="52020B90" w14:textId="77777777" w:rsidR="00202158" w:rsidRPr="00020C2F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14:paraId="338280DC" w14:textId="77777777" w:rsidR="00202158" w:rsidRPr="00020C2F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hyperlink r:id="rId6" w:history="1">
              <w:r w:rsidRPr="00F35447">
                <w:rPr>
                  <w:rStyle w:val="a6"/>
                  <w:sz w:val="18"/>
                  <w:szCs w:val="18"/>
                </w:rPr>
                <w:t>admsaraisa</w:t>
              </w:r>
              <w:r w:rsidRPr="00020C2F">
                <w:rPr>
                  <w:rStyle w:val="a6"/>
                  <w:sz w:val="18"/>
                  <w:szCs w:val="18"/>
                </w:rPr>
                <w:t>@</w:t>
              </w:r>
              <w:r w:rsidRPr="00F35447">
                <w:rPr>
                  <w:rStyle w:val="a6"/>
                  <w:sz w:val="18"/>
                  <w:szCs w:val="18"/>
                </w:rPr>
                <w:t>rambler</w:t>
              </w:r>
              <w:r w:rsidRPr="00020C2F">
                <w:rPr>
                  <w:rStyle w:val="a6"/>
                  <w:sz w:val="18"/>
                  <w:szCs w:val="18"/>
                </w:rPr>
                <w:t>.</w:t>
              </w:r>
              <w:r w:rsidRPr="00F35447">
                <w:rPr>
                  <w:rStyle w:val="a6"/>
                  <w:sz w:val="18"/>
                  <w:szCs w:val="18"/>
                </w:rPr>
                <w:t>ru</w:t>
              </w:r>
            </w:hyperlink>
          </w:p>
          <w:p w14:paraId="309640D4" w14:textId="77777777" w:rsidR="00202158" w:rsidRPr="00DE3FE1" w:rsidRDefault="00202158" w:rsidP="00055AD9">
            <w:pPr>
              <w:pStyle w:val="10"/>
              <w:jc w:val="center"/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44FDAD" wp14:editId="67C4C3C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229234</wp:posOffset>
                      </wp:positionV>
                      <wp:extent cx="6237605" cy="0"/>
                      <wp:effectExtent l="0" t="19050" r="4889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76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8057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95" w:type="dxa"/>
            <w:vAlign w:val="center"/>
          </w:tcPr>
          <w:p w14:paraId="0F41D4BE" w14:textId="77777777" w:rsidR="00202158" w:rsidRDefault="00202158" w:rsidP="00055AD9">
            <w:pPr>
              <w:pStyle w:val="10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972207" wp14:editId="7B0128A0">
                  <wp:extent cx="866775" cy="1295400"/>
                  <wp:effectExtent l="0" t="0" r="9525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B3AB0" w14:textId="77777777" w:rsidR="00202158" w:rsidRDefault="00202158" w:rsidP="00055AD9">
            <w:pPr>
              <w:pStyle w:val="10"/>
            </w:pPr>
          </w:p>
          <w:p w14:paraId="57575E95" w14:textId="77777777" w:rsidR="00202158" w:rsidRDefault="00202158" w:rsidP="00055AD9">
            <w:pPr>
              <w:pStyle w:val="10"/>
            </w:pPr>
          </w:p>
        </w:tc>
        <w:tc>
          <w:tcPr>
            <w:tcW w:w="4032" w:type="dxa"/>
          </w:tcPr>
          <w:p w14:paraId="4DD462A7" w14:textId="569CC91A" w:rsidR="00202158" w:rsidRPr="00020C2F" w:rsidRDefault="00202158" w:rsidP="00055AD9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C2F">
              <w:rPr>
                <w:rFonts w:ascii="Times New Roman" w:hAnsi="Times New Roman" w:cs="Times New Roman"/>
              </w:rPr>
              <w:t xml:space="preserve">АДМИНИСТРАЦИЯ                                                       </w:t>
            </w:r>
            <w:r w:rsidR="00790B3B">
              <w:rPr>
                <w:rFonts w:ascii="Times New Roman" w:hAnsi="Times New Roman" w:cs="Times New Roman"/>
              </w:rPr>
              <w:t xml:space="preserve"> </w:t>
            </w:r>
            <w:r w:rsidRPr="00020C2F">
              <w:rPr>
                <w:rFonts w:ascii="Times New Roman" w:hAnsi="Times New Roman" w:cs="Times New Roman"/>
              </w:rPr>
              <w:t xml:space="preserve">СЕЛЬСКОГОПОСЕЛЕНИЯ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020C2F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020C2F">
              <w:rPr>
                <w:rFonts w:ascii="Times New Roman" w:hAnsi="Times New Roman" w:cs="Times New Roman"/>
              </w:rPr>
              <w:t>ЕРЛИБАШЕВСКИЙ РАЙОН        РЕСПУБЛИКИ БАШКОРТОСТАН</w:t>
            </w:r>
          </w:p>
          <w:p w14:paraId="67D9896A" w14:textId="77777777" w:rsidR="00202158" w:rsidRPr="00020C2F" w:rsidRDefault="00202158" w:rsidP="00055AD9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Ул.Парковая ,д.5,  Стерлибашевский район,               с.Елимбетово, Республика Башкортостан,453185,</w:t>
            </w:r>
          </w:p>
          <w:p w14:paraId="1F79A52A" w14:textId="77777777" w:rsidR="00202158" w:rsidRPr="00020C2F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14:paraId="18C20730" w14:textId="77777777" w:rsidR="00202158" w:rsidRPr="00F35447" w:rsidRDefault="00202158" w:rsidP="00055A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mailadmsaraisa</w:t>
            </w: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rambler</w:t>
            </w:r>
            <w:r w:rsidRPr="00020C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  <w:p w14:paraId="669A887D" w14:textId="77777777" w:rsidR="00202158" w:rsidRPr="00F35447" w:rsidRDefault="00202158" w:rsidP="00055AD9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020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0241000769/024101001</w:t>
            </w:r>
          </w:p>
          <w:p w14:paraId="51730B43" w14:textId="77777777" w:rsidR="00202158" w:rsidRDefault="00202158" w:rsidP="00055AD9">
            <w:pPr>
              <w:pStyle w:val="10"/>
            </w:pPr>
          </w:p>
        </w:tc>
      </w:tr>
    </w:tbl>
    <w:p w14:paraId="6337FD66" w14:textId="0EF2B9FF" w:rsidR="00521F01" w:rsidRDefault="00521F01" w:rsidP="00202158">
      <w:pPr>
        <w:jc w:val="center"/>
        <w:rPr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14:paraId="76010C7D" w14:textId="1BCA709F" w:rsidR="00521F01" w:rsidRDefault="00521F01" w:rsidP="00521F0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«20» декабрь 2022 й.                             № </w:t>
      </w:r>
      <w:r w:rsidR="00202158">
        <w:rPr>
          <w:b/>
          <w:bCs/>
          <w:sz w:val="26"/>
          <w:szCs w:val="26"/>
        </w:rPr>
        <w:t>35</w:t>
      </w:r>
      <w:r>
        <w:rPr>
          <w:b/>
          <w:bCs/>
          <w:sz w:val="26"/>
          <w:szCs w:val="26"/>
        </w:rPr>
        <w:t xml:space="preserve">                          «20» декабря 2022 г.</w:t>
      </w:r>
    </w:p>
    <w:p w14:paraId="214920D5" w14:textId="77777777" w:rsidR="00521F01" w:rsidRDefault="00521F01" w:rsidP="00521F01">
      <w:pPr>
        <w:pStyle w:val="a3"/>
        <w:spacing w:before="5"/>
        <w:jc w:val="left"/>
        <w:rPr>
          <w:sz w:val="22"/>
        </w:rPr>
      </w:pPr>
    </w:p>
    <w:p w14:paraId="0D7D43F4" w14:textId="056E77ED" w:rsidR="00521F01" w:rsidRPr="00FF5B62" w:rsidRDefault="00521F01" w:rsidP="00521F01">
      <w:pPr>
        <w:jc w:val="center"/>
        <w:rPr>
          <w:sz w:val="26"/>
          <w:szCs w:val="26"/>
        </w:rPr>
      </w:pPr>
      <w:r w:rsidRPr="00FF5B62">
        <w:rPr>
          <w:rStyle w:val="a8"/>
          <w:sz w:val="26"/>
          <w:szCs w:val="26"/>
        </w:rPr>
        <w:t xml:space="preserve">Об отмене постановления администрации сельского поселения </w:t>
      </w:r>
      <w:r w:rsidR="00202158" w:rsidRPr="00FF5B62">
        <w:rPr>
          <w:b/>
          <w:bCs/>
          <w:sz w:val="26"/>
          <w:szCs w:val="26"/>
        </w:rPr>
        <w:t>Сарайсинский</w:t>
      </w:r>
      <w:r w:rsidRPr="00FF5B62">
        <w:rPr>
          <w:b/>
          <w:bCs/>
          <w:sz w:val="26"/>
          <w:szCs w:val="26"/>
        </w:rPr>
        <w:t xml:space="preserve"> сельсовет муниципального района Стерлибашевский район Республики Башкортостан</w:t>
      </w:r>
      <w:r w:rsidRPr="00FF5B62">
        <w:rPr>
          <w:rStyle w:val="a8"/>
          <w:b w:val="0"/>
          <w:bCs/>
          <w:color w:val="333333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 xml:space="preserve">№ </w:t>
      </w:r>
      <w:r w:rsidR="00202158" w:rsidRPr="00FF5B62">
        <w:rPr>
          <w:b/>
          <w:bCs/>
          <w:sz w:val="26"/>
          <w:szCs w:val="26"/>
        </w:rPr>
        <w:t>8</w:t>
      </w:r>
      <w:r w:rsidRPr="00FF5B62">
        <w:rPr>
          <w:b/>
          <w:bCs/>
          <w:sz w:val="26"/>
          <w:szCs w:val="26"/>
        </w:rPr>
        <w:t xml:space="preserve"> от 1</w:t>
      </w:r>
      <w:r w:rsidR="00202158" w:rsidRPr="00FF5B62">
        <w:rPr>
          <w:b/>
          <w:bCs/>
          <w:sz w:val="26"/>
          <w:szCs w:val="26"/>
        </w:rPr>
        <w:t>3</w:t>
      </w:r>
      <w:r w:rsidRPr="00FF5B62">
        <w:rPr>
          <w:b/>
          <w:bCs/>
          <w:sz w:val="26"/>
          <w:szCs w:val="26"/>
        </w:rPr>
        <w:t xml:space="preserve"> апреля 2022 года «Об утверждении Административного регламента</w:t>
      </w:r>
      <w:r w:rsidRPr="00FF5B62">
        <w:rPr>
          <w:b/>
          <w:bCs/>
          <w:spacing w:val="1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предоставления муниципальной услуги «Установление</w:t>
      </w:r>
      <w:r w:rsidRPr="00FF5B62">
        <w:rPr>
          <w:b/>
          <w:bCs/>
          <w:spacing w:val="1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публичного сервитута в отношении земельных участков в</w:t>
      </w:r>
      <w:r w:rsidRPr="00FF5B62">
        <w:rPr>
          <w:b/>
          <w:bCs/>
          <w:spacing w:val="-82"/>
          <w:sz w:val="26"/>
          <w:szCs w:val="26"/>
        </w:rPr>
        <w:t xml:space="preserve">                                                   </w:t>
      </w:r>
      <w:r w:rsidRPr="00FF5B62">
        <w:rPr>
          <w:b/>
          <w:bCs/>
          <w:sz w:val="26"/>
          <w:szCs w:val="26"/>
        </w:rPr>
        <w:t>границах</w:t>
      </w:r>
      <w:r w:rsidRPr="00FF5B62">
        <w:rPr>
          <w:b/>
          <w:bCs/>
          <w:spacing w:val="-3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полос</w:t>
      </w:r>
      <w:r w:rsidRPr="00FF5B62">
        <w:rPr>
          <w:b/>
          <w:bCs/>
          <w:spacing w:val="-2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отвода</w:t>
      </w:r>
      <w:r w:rsidRPr="00FF5B62">
        <w:rPr>
          <w:b/>
          <w:bCs/>
          <w:spacing w:val="-4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автомобильных</w:t>
      </w:r>
      <w:r w:rsidRPr="00FF5B62">
        <w:rPr>
          <w:b/>
          <w:bCs/>
          <w:spacing w:val="-2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дорог</w:t>
      </w:r>
      <w:r w:rsidRPr="00FF5B62">
        <w:rPr>
          <w:b/>
          <w:bCs/>
          <w:spacing w:val="-7"/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 xml:space="preserve">местного значения» в </w:t>
      </w:r>
      <w:r w:rsidRPr="00FF5B62">
        <w:rPr>
          <w:b/>
          <w:bCs/>
          <w:sz w:val="26"/>
          <w:szCs w:val="26"/>
          <w:lang w:val="ba-RU"/>
        </w:rPr>
        <w:t>А</w:t>
      </w:r>
      <w:r w:rsidRPr="00FF5B62">
        <w:rPr>
          <w:b/>
          <w:bCs/>
          <w:sz w:val="26"/>
          <w:szCs w:val="26"/>
        </w:rPr>
        <w:t>дминистр</w:t>
      </w:r>
      <w:r w:rsidRPr="00FF5B62">
        <w:rPr>
          <w:b/>
          <w:bCs/>
          <w:sz w:val="26"/>
          <w:szCs w:val="26"/>
          <w:lang w:val="ba-RU"/>
        </w:rPr>
        <w:t>а</w:t>
      </w:r>
      <w:r w:rsidRPr="00FF5B62">
        <w:rPr>
          <w:b/>
          <w:bCs/>
          <w:sz w:val="26"/>
          <w:szCs w:val="26"/>
        </w:rPr>
        <w:t xml:space="preserve">ции сельского поселения </w:t>
      </w:r>
      <w:r w:rsidR="00202158" w:rsidRPr="00FF5B62">
        <w:rPr>
          <w:b/>
          <w:bCs/>
          <w:sz w:val="26"/>
          <w:szCs w:val="26"/>
        </w:rPr>
        <w:t>Сарайсинский</w:t>
      </w:r>
      <w:r w:rsidR="00202158" w:rsidRPr="00FF5B62">
        <w:rPr>
          <w:sz w:val="26"/>
          <w:szCs w:val="26"/>
        </w:rPr>
        <w:t xml:space="preserve"> </w:t>
      </w:r>
      <w:r w:rsidRPr="00FF5B62">
        <w:rPr>
          <w:b/>
          <w:bCs/>
          <w:sz w:val="26"/>
          <w:szCs w:val="26"/>
        </w:rPr>
        <w:t>сельсовет муниципального района Стерлибашевский район Республики Башкортостан»</w:t>
      </w:r>
    </w:p>
    <w:p w14:paraId="19A4A070" w14:textId="77777777" w:rsidR="00521F01" w:rsidRPr="00FF5B62" w:rsidRDefault="00521F01" w:rsidP="00521F01">
      <w:pPr>
        <w:pStyle w:val="aa"/>
        <w:shd w:val="clear" w:color="auto" w:fill="FFFFFF"/>
        <w:spacing w:after="150"/>
        <w:jc w:val="center"/>
        <w:rPr>
          <w:color w:val="333333"/>
          <w:sz w:val="26"/>
          <w:szCs w:val="26"/>
          <w:lang w:eastAsia="ru-RU"/>
        </w:rPr>
      </w:pPr>
    </w:p>
    <w:p w14:paraId="5BABB663" w14:textId="409D8999" w:rsidR="00521F01" w:rsidRPr="00FF5B62" w:rsidRDefault="00521F01" w:rsidP="00521F01">
      <w:pPr>
        <w:pStyle w:val="aa"/>
        <w:shd w:val="clear" w:color="auto" w:fill="FFFFFF"/>
        <w:spacing w:after="150"/>
        <w:jc w:val="both"/>
        <w:rPr>
          <w:sz w:val="26"/>
          <w:szCs w:val="26"/>
        </w:rPr>
      </w:pPr>
      <w:r w:rsidRPr="00FF5B62">
        <w:rPr>
          <w:color w:val="333333"/>
          <w:sz w:val="26"/>
          <w:szCs w:val="26"/>
        </w:rPr>
        <w:t xml:space="preserve">    </w:t>
      </w:r>
      <w:r w:rsidRPr="00FF5B62">
        <w:rPr>
          <w:sz w:val="26"/>
          <w:szCs w:val="26"/>
        </w:rPr>
        <w:t xml:space="preserve">В соответствии с Федеральным законом от 14.07.2022 № 284-ФЗ «О внесении изменений в отдельные законодательные акты Российской Федерации» и с Федеральным законом № 227-ФЗ, Администрация </w:t>
      </w:r>
      <w:r w:rsidRPr="00FF5B62">
        <w:rPr>
          <w:rStyle w:val="a8"/>
          <w:b w:val="0"/>
          <w:bCs/>
          <w:sz w:val="26"/>
          <w:szCs w:val="26"/>
        </w:rPr>
        <w:t>сельского поселения</w:t>
      </w:r>
      <w:r w:rsidRPr="00FF5B62">
        <w:rPr>
          <w:rStyle w:val="a8"/>
          <w:sz w:val="26"/>
          <w:szCs w:val="26"/>
        </w:rPr>
        <w:t xml:space="preserve"> </w:t>
      </w:r>
      <w:r w:rsidR="00202158" w:rsidRPr="00FF5B62">
        <w:rPr>
          <w:sz w:val="26"/>
          <w:szCs w:val="26"/>
        </w:rPr>
        <w:t xml:space="preserve">Сарайсинский </w:t>
      </w:r>
      <w:r w:rsidRPr="00FF5B62">
        <w:rPr>
          <w:sz w:val="26"/>
          <w:szCs w:val="26"/>
        </w:rPr>
        <w:t>сельсовет муниципального района Стерлибашевский район Республики Башкортостан  </w:t>
      </w:r>
    </w:p>
    <w:p w14:paraId="6580DBAA" w14:textId="78DBC7A6" w:rsidR="00521F01" w:rsidRPr="00FF5B62" w:rsidRDefault="00521F01" w:rsidP="00FF5B62">
      <w:pPr>
        <w:pStyle w:val="11"/>
        <w:spacing w:before="87"/>
        <w:ind w:right="-1"/>
        <w:jc w:val="both"/>
        <w:rPr>
          <w:rStyle w:val="a6"/>
          <w:bCs/>
          <w:color w:val="auto"/>
          <w:sz w:val="26"/>
          <w:szCs w:val="26"/>
          <w:u w:val="none"/>
        </w:rPr>
      </w:pPr>
      <w:r w:rsidRPr="00FF5B62">
        <w:rPr>
          <w:color w:val="333333"/>
          <w:sz w:val="26"/>
          <w:szCs w:val="26"/>
        </w:rPr>
        <w:t xml:space="preserve">                </w:t>
      </w:r>
      <w:r w:rsidRPr="00FF5B62">
        <w:rPr>
          <w:b/>
          <w:color w:val="333333"/>
          <w:sz w:val="26"/>
          <w:szCs w:val="26"/>
        </w:rPr>
        <w:t>ПОСТАНОВЛЯЕТ:</w:t>
      </w:r>
      <w:r w:rsidRPr="00FF5B62">
        <w:rPr>
          <w:b/>
          <w:color w:val="333333"/>
          <w:sz w:val="26"/>
          <w:szCs w:val="26"/>
        </w:rPr>
        <w:br/>
      </w:r>
      <w:r w:rsidRPr="00FF5B62">
        <w:rPr>
          <w:sz w:val="26"/>
          <w:szCs w:val="26"/>
        </w:rPr>
        <w:t xml:space="preserve">    1. </w:t>
      </w:r>
      <w:r w:rsidR="00FF5B62" w:rsidRPr="00FF5B62">
        <w:rPr>
          <w:sz w:val="26"/>
          <w:szCs w:val="26"/>
        </w:rPr>
        <w:t xml:space="preserve">Постановление Администрации сельского поселения Сарайсинский сельсовет муниципального района Стерлибашевский район Республики Башкортостан №8 от 13 апреля 2022 года </w:t>
      </w:r>
      <w:r w:rsidR="00FF5B62" w:rsidRPr="00FF5B62">
        <w:rPr>
          <w:color w:val="333333"/>
          <w:sz w:val="26"/>
          <w:szCs w:val="26"/>
        </w:rPr>
        <w:t>«</w:t>
      </w:r>
      <w:r w:rsidR="00FF5B62" w:rsidRPr="00FF5B62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значения» в Администрации сельского поселения Сарайсинский сельсовет муниципального района Стерлибашевский район Республики Башкортостан</w:t>
      </w:r>
      <w:r w:rsidR="00FF5B62">
        <w:rPr>
          <w:bCs/>
          <w:sz w:val="26"/>
          <w:szCs w:val="26"/>
        </w:rPr>
        <w:t xml:space="preserve">» </w:t>
      </w:r>
      <w:r w:rsidR="00FF5B62" w:rsidRPr="00FF5B62">
        <w:rPr>
          <w:bCs/>
          <w:sz w:val="26"/>
          <w:szCs w:val="26"/>
        </w:rPr>
        <w:t>отменить.</w:t>
      </w:r>
    </w:p>
    <w:p w14:paraId="637BBF63" w14:textId="1CA33247" w:rsidR="00521F01" w:rsidRPr="00FF5B62" w:rsidRDefault="00521F01" w:rsidP="00521F01">
      <w:pPr>
        <w:jc w:val="both"/>
        <w:rPr>
          <w:sz w:val="26"/>
          <w:szCs w:val="26"/>
          <w:lang w:val="tt-RU"/>
        </w:rPr>
      </w:pPr>
      <w:r w:rsidRPr="00FF5B62">
        <w:rPr>
          <w:sz w:val="26"/>
          <w:szCs w:val="26"/>
        </w:rPr>
        <w:t xml:space="preserve">    2.  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сельского поселения </w:t>
      </w:r>
      <w:r w:rsidR="00FF5B62" w:rsidRPr="00FF5B62">
        <w:rPr>
          <w:sz w:val="26"/>
          <w:szCs w:val="26"/>
        </w:rPr>
        <w:t xml:space="preserve">Сарайсинский </w:t>
      </w:r>
      <w:r w:rsidRPr="00FF5B62">
        <w:rPr>
          <w:sz w:val="26"/>
          <w:szCs w:val="26"/>
        </w:rPr>
        <w:t xml:space="preserve">сельсовет муниципального района Стерлибашевский район Республики Башкортостан в сети «Интернет»  </w:t>
      </w:r>
      <w:hyperlink r:id="rId8" w:history="1">
        <w:r w:rsidR="00FF5B62" w:rsidRPr="00FF5B62">
          <w:rPr>
            <w:rStyle w:val="a6"/>
            <w:sz w:val="26"/>
            <w:szCs w:val="26"/>
          </w:rPr>
          <w:t>www.</w:t>
        </w:r>
        <w:r w:rsidR="00FF5B62" w:rsidRPr="00FF5B62">
          <w:rPr>
            <w:rStyle w:val="a6"/>
            <w:sz w:val="26"/>
            <w:szCs w:val="26"/>
            <w:lang w:val="en-US"/>
          </w:rPr>
          <w:t>saraisa</w:t>
        </w:r>
        <w:r w:rsidR="00FF5B62" w:rsidRPr="00FF5B62">
          <w:rPr>
            <w:rStyle w:val="a6"/>
            <w:sz w:val="26"/>
            <w:szCs w:val="26"/>
          </w:rPr>
          <w:t>.ru</w:t>
        </w:r>
      </w:hyperlink>
      <w:r w:rsidRPr="00FF5B62">
        <w:rPr>
          <w:color w:val="FF0000"/>
          <w:sz w:val="26"/>
          <w:szCs w:val="26"/>
          <w:shd w:val="clear" w:color="auto" w:fill="FFFFFF"/>
        </w:rPr>
        <w:t>.</w:t>
      </w:r>
    </w:p>
    <w:p w14:paraId="1D6A2623" w14:textId="77777777" w:rsidR="00521F01" w:rsidRPr="00FF5B62" w:rsidRDefault="00521F01" w:rsidP="00521F01">
      <w:pPr>
        <w:pStyle w:val="aa"/>
        <w:shd w:val="clear" w:color="auto" w:fill="FFFFFF"/>
        <w:spacing w:after="150"/>
        <w:jc w:val="both"/>
        <w:rPr>
          <w:sz w:val="26"/>
          <w:szCs w:val="26"/>
        </w:rPr>
      </w:pPr>
      <w:r w:rsidRPr="00FF5B62">
        <w:rPr>
          <w:sz w:val="26"/>
          <w:szCs w:val="26"/>
        </w:rPr>
        <w:t> 3.       Контроль за исполнением настоящего Постановления оставляю за собой.</w:t>
      </w:r>
    </w:p>
    <w:p w14:paraId="0C45D925" w14:textId="47E91FBF" w:rsidR="00842E06" w:rsidRPr="00FF5B62" w:rsidRDefault="00842E06" w:rsidP="00521F01">
      <w:pPr>
        <w:rPr>
          <w:sz w:val="26"/>
          <w:szCs w:val="26"/>
        </w:rPr>
      </w:pPr>
    </w:p>
    <w:p w14:paraId="5573CEF5" w14:textId="56D76E69" w:rsidR="00FF5B62" w:rsidRPr="00FF5B62" w:rsidRDefault="00FF5B62" w:rsidP="00521F01">
      <w:pPr>
        <w:rPr>
          <w:sz w:val="26"/>
          <w:szCs w:val="26"/>
        </w:rPr>
      </w:pPr>
    </w:p>
    <w:p w14:paraId="21B39115" w14:textId="00D18B6E" w:rsidR="00FF5B62" w:rsidRPr="00FF5B62" w:rsidRDefault="00FF5B62" w:rsidP="00521F01">
      <w:pPr>
        <w:rPr>
          <w:sz w:val="26"/>
          <w:szCs w:val="26"/>
        </w:rPr>
      </w:pPr>
    </w:p>
    <w:p w14:paraId="01DEA24D" w14:textId="790A5671" w:rsidR="00FF5B62" w:rsidRPr="00FF5B62" w:rsidRDefault="00FF5B62" w:rsidP="00521F01">
      <w:pPr>
        <w:rPr>
          <w:sz w:val="26"/>
          <w:szCs w:val="26"/>
        </w:rPr>
      </w:pPr>
      <w:r w:rsidRPr="00FF5B62">
        <w:rPr>
          <w:sz w:val="26"/>
          <w:szCs w:val="26"/>
        </w:rPr>
        <w:t>Глава сельского поселения                                                    Байназарова Р.М.</w:t>
      </w:r>
    </w:p>
    <w:sectPr w:rsidR="00FF5B62" w:rsidRPr="00FF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41B9"/>
    <w:multiLevelType w:val="hybridMultilevel"/>
    <w:tmpl w:val="6E4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1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B"/>
    <w:rsid w:val="00202158"/>
    <w:rsid w:val="00521F01"/>
    <w:rsid w:val="00790B3B"/>
    <w:rsid w:val="007915AB"/>
    <w:rsid w:val="00842E06"/>
    <w:rsid w:val="008B64E5"/>
    <w:rsid w:val="009E0FC8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5DF0"/>
  <w15:chartTrackingRefBased/>
  <w15:docId w15:val="{5F29D773-B423-456D-9EC0-68C3BAE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B64E5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8B64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locked/>
    <w:rsid w:val="008B64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8B64E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Hyperlink"/>
    <w:uiPriority w:val="99"/>
    <w:unhideWhenUsed/>
    <w:rsid w:val="00521F01"/>
    <w:rPr>
      <w:color w:val="0000FF"/>
      <w:u w:val="single"/>
    </w:rPr>
  </w:style>
  <w:style w:type="character" w:styleId="a7">
    <w:name w:val="Emphasis"/>
    <w:basedOn w:val="a0"/>
    <w:qFormat/>
    <w:rsid w:val="00521F01"/>
    <w:rPr>
      <w:rFonts w:ascii="Times New Roman" w:hAnsi="Times New Roman" w:cs="Times New Roman" w:hint="default"/>
      <w:i/>
      <w:iCs w:val="0"/>
    </w:rPr>
  </w:style>
  <w:style w:type="character" w:styleId="a8">
    <w:name w:val="Strong"/>
    <w:basedOn w:val="a0"/>
    <w:uiPriority w:val="22"/>
    <w:qFormat/>
    <w:rsid w:val="00521F01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Интернет) Знак"/>
    <w:aliases w:val="_а_Е’__ (дќа) И’ц_1 Знак,_а_Е’__ (дќа) И’ц_ И’ц_ Знак,___С¬__ (_x_) ÷¬__1 Знак,___С¬__ (_x_) ÷¬__ ÷¬__ Знак"/>
    <w:link w:val="aa"/>
    <w:uiPriority w:val="99"/>
    <w:semiHidden/>
    <w:locked/>
    <w:rsid w:val="00521F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semiHidden/>
    <w:unhideWhenUsed/>
    <w:qFormat/>
    <w:rsid w:val="00521F01"/>
  </w:style>
  <w:style w:type="character" w:customStyle="1" w:styleId="ab">
    <w:name w:val="Без интервала Знак"/>
    <w:link w:val="ac"/>
    <w:locked/>
    <w:rsid w:val="00202158"/>
    <w:rPr>
      <w:sz w:val="24"/>
      <w:szCs w:val="24"/>
    </w:rPr>
  </w:style>
  <w:style w:type="paragraph" w:styleId="ac">
    <w:name w:val="No Spacing"/>
    <w:link w:val="ab"/>
    <w:qFormat/>
    <w:rsid w:val="00202158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0"/>
    <w:locked/>
    <w:rsid w:val="00202158"/>
    <w:rPr>
      <w:sz w:val="24"/>
      <w:szCs w:val="24"/>
    </w:rPr>
  </w:style>
  <w:style w:type="paragraph" w:customStyle="1" w:styleId="10">
    <w:name w:val="Без интервала1"/>
    <w:link w:val="NoSpacingChar"/>
    <w:rsid w:val="00202158"/>
    <w:pPr>
      <w:spacing w:after="0" w:line="240" w:lineRule="auto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02158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5B62"/>
    <w:rPr>
      <w:color w:val="605E5C"/>
      <w:shd w:val="clear" w:color="auto" w:fill="E1DFDD"/>
    </w:rPr>
  </w:style>
  <w:style w:type="paragraph" w:customStyle="1" w:styleId="11">
    <w:name w:val="Обычный1"/>
    <w:rsid w:val="00FF5B6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is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arais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51E8-80C6-4FB5-88A4-A0BF3943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Зубарзят</dc:creator>
  <cp:keywords/>
  <dc:description/>
  <cp:lastModifiedBy>admsaraisa@outlook.com</cp:lastModifiedBy>
  <cp:revision>9</cp:revision>
  <cp:lastPrinted>2022-12-23T05:49:00Z</cp:lastPrinted>
  <dcterms:created xsi:type="dcterms:W3CDTF">2022-12-15T10:41:00Z</dcterms:created>
  <dcterms:modified xsi:type="dcterms:W3CDTF">2022-12-23T05:52:00Z</dcterms:modified>
</cp:coreProperties>
</file>