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C0" w:rsidRPr="006734C0" w:rsidRDefault="006734C0" w:rsidP="006734C0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p w:rsidR="006734C0" w:rsidRPr="006734C0" w:rsidRDefault="006734C0" w:rsidP="006734C0">
      <w:pPr>
        <w:pStyle w:val="a7"/>
        <w:rPr>
          <w:rFonts w:ascii="Times New Roman" w:hAnsi="Times New Roman" w:cs="Times New Roman"/>
          <w:sz w:val="18"/>
          <w:szCs w:val="18"/>
        </w:rPr>
      </w:pPr>
      <w:r w:rsidRPr="006734C0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6734C0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34C0">
        <w:rPr>
          <w:rFonts w:ascii="Times New Roman" w:hAnsi="Times New Roman" w:cs="Times New Roman"/>
          <w:sz w:val="18"/>
          <w:szCs w:val="18"/>
        </w:rPr>
        <w:t>БАШKОРТОСТАН  РЕСПУБЛИКАҺ</w:t>
      </w:r>
      <w:proofErr w:type="gramStart"/>
      <w:r w:rsidRPr="006734C0">
        <w:rPr>
          <w:rFonts w:ascii="Times New Roman" w:hAnsi="Times New Roman" w:cs="Times New Roman"/>
          <w:sz w:val="18"/>
          <w:szCs w:val="18"/>
        </w:rPr>
        <w:t>Ы</w:t>
      </w:r>
      <w:proofErr w:type="gramEnd"/>
      <w:r w:rsidRPr="006734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734C0">
        <w:rPr>
          <w:rFonts w:ascii="Times New Roman" w:hAnsi="Times New Roman" w:cs="Times New Roman"/>
          <w:sz w:val="18"/>
          <w:szCs w:val="18"/>
        </w:rPr>
        <w:t xml:space="preserve"> АДМИНИСТРАЦИЯ</w:t>
      </w:r>
    </w:p>
    <w:p w:rsidR="006734C0" w:rsidRPr="006734C0" w:rsidRDefault="006734C0" w:rsidP="006734C0">
      <w:pPr>
        <w:pStyle w:val="a7"/>
        <w:rPr>
          <w:rFonts w:ascii="Times New Roman" w:hAnsi="Times New Roman" w:cs="Times New Roman"/>
          <w:sz w:val="18"/>
          <w:szCs w:val="18"/>
        </w:rPr>
      </w:pPr>
      <w:r w:rsidRPr="006734C0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6734C0">
        <w:rPr>
          <w:rFonts w:ascii="Times New Roman" w:hAnsi="Times New Roman" w:cs="Times New Roman"/>
          <w:sz w:val="18"/>
          <w:szCs w:val="18"/>
        </w:rPr>
        <w:t>СТ</w:t>
      </w:r>
      <w:proofErr w:type="gramEnd"/>
      <w:r w:rsidRPr="006734C0">
        <w:rPr>
          <w:rFonts w:ascii="Times New Roman" w:hAnsi="Times New Roman" w:cs="Times New Roman"/>
          <w:sz w:val="18"/>
          <w:szCs w:val="18"/>
        </w:rPr>
        <w:t xml:space="preserve">ƏРЛЕБАШ РАЙОНЫ </w:t>
      </w:r>
      <w:r w:rsidRPr="006734C0">
        <w:rPr>
          <w:rFonts w:ascii="Times New Roman" w:hAnsi="Times New Roman" w:cs="Times New Roman"/>
          <w:sz w:val="18"/>
          <w:szCs w:val="18"/>
        </w:rPr>
        <w:tab/>
      </w:r>
      <w:r w:rsidRPr="006734C0">
        <w:rPr>
          <w:rFonts w:ascii="Times New Roman" w:hAnsi="Times New Roman" w:cs="Times New Roman"/>
          <w:sz w:val="18"/>
          <w:szCs w:val="18"/>
        </w:rPr>
        <w:tab/>
      </w:r>
      <w:r w:rsidRPr="006734C0">
        <w:rPr>
          <w:rFonts w:ascii="Times New Roman" w:hAnsi="Times New Roman" w:cs="Times New Roman"/>
          <w:sz w:val="18"/>
          <w:szCs w:val="18"/>
        </w:rPr>
        <w:tab/>
      </w:r>
      <w:r w:rsidRPr="006734C0">
        <w:rPr>
          <w:rFonts w:ascii="Times New Roman" w:hAnsi="Times New Roman" w:cs="Times New Roman"/>
          <w:sz w:val="18"/>
          <w:szCs w:val="18"/>
        </w:rPr>
        <w:tab/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6734C0">
        <w:rPr>
          <w:rFonts w:ascii="Times New Roman" w:hAnsi="Times New Roman" w:cs="Times New Roman"/>
          <w:sz w:val="18"/>
          <w:szCs w:val="18"/>
        </w:rPr>
        <w:t xml:space="preserve">  СЕЛЬСКОГО  ПОСЕЛЕНИЯ</w:t>
      </w:r>
    </w:p>
    <w:p w:rsidR="006734C0" w:rsidRPr="006734C0" w:rsidRDefault="006734C0" w:rsidP="006734C0">
      <w:pPr>
        <w:pStyle w:val="a7"/>
        <w:rPr>
          <w:rFonts w:ascii="Times New Roman" w:hAnsi="Times New Roman" w:cs="Times New Roman"/>
          <w:sz w:val="18"/>
          <w:szCs w:val="18"/>
        </w:rPr>
      </w:pPr>
      <w:r w:rsidRPr="006734C0">
        <w:rPr>
          <w:rFonts w:ascii="Times New Roman" w:hAnsi="Times New Roman" w:cs="Times New Roman"/>
          <w:sz w:val="18"/>
          <w:szCs w:val="18"/>
        </w:rPr>
        <w:t xml:space="preserve">         МУНИЦИПАЛЬ РАЙОНЫНЫҢ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734C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734C0">
        <w:rPr>
          <w:rFonts w:ascii="Times New Roman" w:hAnsi="Times New Roman" w:cs="Times New Roman"/>
          <w:sz w:val="18"/>
          <w:szCs w:val="18"/>
        </w:rPr>
        <w:t xml:space="preserve"> САРАЙСИНСКИЙ СЕЛЬСОВЕТ</w:t>
      </w:r>
    </w:p>
    <w:p w:rsidR="006734C0" w:rsidRPr="006734C0" w:rsidRDefault="006734C0" w:rsidP="006734C0">
      <w:pPr>
        <w:pStyle w:val="a7"/>
        <w:rPr>
          <w:rFonts w:ascii="Times New Roman" w:hAnsi="Times New Roman" w:cs="Times New Roman"/>
          <w:sz w:val="18"/>
          <w:szCs w:val="18"/>
        </w:rPr>
      </w:pPr>
      <w:r w:rsidRPr="006734C0">
        <w:rPr>
          <w:rFonts w:ascii="Times New Roman" w:hAnsi="Times New Roman" w:cs="Times New Roman"/>
          <w:sz w:val="18"/>
          <w:szCs w:val="18"/>
        </w:rPr>
        <w:t xml:space="preserve">             ҺАРАЙ</w:t>
      </w:r>
      <w:proofErr w:type="gramStart"/>
      <w:r w:rsidRPr="006734C0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6734C0">
        <w:rPr>
          <w:rFonts w:ascii="Times New Roman" w:hAnsi="Times New Roman" w:cs="Times New Roman"/>
          <w:sz w:val="18"/>
          <w:szCs w:val="18"/>
        </w:rPr>
        <w:t xml:space="preserve">А АУЫЛ СОВЕТЫ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734C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734C0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6734C0" w:rsidRPr="006734C0" w:rsidRDefault="006734C0" w:rsidP="006734C0">
      <w:pPr>
        <w:pStyle w:val="a7"/>
        <w:rPr>
          <w:rFonts w:ascii="Times New Roman" w:hAnsi="Times New Roman" w:cs="Times New Roman"/>
          <w:sz w:val="18"/>
          <w:szCs w:val="18"/>
        </w:rPr>
      </w:pPr>
      <w:r w:rsidRPr="006734C0">
        <w:rPr>
          <w:rFonts w:ascii="Times New Roman" w:hAnsi="Times New Roman" w:cs="Times New Roman"/>
          <w:sz w:val="18"/>
          <w:szCs w:val="18"/>
        </w:rPr>
        <w:t xml:space="preserve">                 АУЫЛ БИЛƏМƏҺЕ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734C0">
        <w:rPr>
          <w:rFonts w:ascii="Times New Roman" w:hAnsi="Times New Roman" w:cs="Times New Roman"/>
          <w:sz w:val="18"/>
          <w:szCs w:val="18"/>
        </w:rPr>
        <w:t xml:space="preserve">   СТЕРЛИБАШЕВСКИЙ  РАЙОН</w:t>
      </w:r>
    </w:p>
    <w:p w:rsidR="006734C0" w:rsidRPr="006734C0" w:rsidRDefault="006734C0" w:rsidP="006734C0">
      <w:pPr>
        <w:pStyle w:val="a7"/>
        <w:rPr>
          <w:rFonts w:ascii="Times New Roman" w:hAnsi="Times New Roman" w:cs="Times New Roman"/>
          <w:sz w:val="18"/>
          <w:szCs w:val="18"/>
        </w:rPr>
      </w:pPr>
      <w:r w:rsidRPr="006734C0">
        <w:rPr>
          <w:rFonts w:ascii="Times New Roman" w:hAnsi="Times New Roman" w:cs="Times New Roman"/>
          <w:sz w:val="18"/>
          <w:szCs w:val="18"/>
        </w:rPr>
        <w:t xml:space="preserve">                     ХАКИМИƏТЕ </w:t>
      </w:r>
      <w:r w:rsidRPr="006734C0">
        <w:rPr>
          <w:rFonts w:ascii="Times New Roman" w:hAnsi="Times New Roman" w:cs="Times New Roman"/>
          <w:sz w:val="18"/>
          <w:szCs w:val="18"/>
        </w:rPr>
        <w:tab/>
      </w:r>
      <w:r w:rsidRPr="006734C0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6734C0">
        <w:rPr>
          <w:rFonts w:ascii="Times New Roman" w:hAnsi="Times New Roman" w:cs="Times New Roman"/>
          <w:sz w:val="18"/>
          <w:szCs w:val="18"/>
        </w:rPr>
        <w:t xml:space="preserve">   РЕСПУБЛИКИ БАШКОРТОСТАН</w:t>
      </w:r>
    </w:p>
    <w:p w:rsidR="006734C0" w:rsidRPr="006734C0" w:rsidRDefault="006734C0" w:rsidP="006734C0">
      <w:pPr>
        <w:pStyle w:val="a7"/>
        <w:rPr>
          <w:rFonts w:ascii="Times New Roman" w:hAnsi="Times New Roman" w:cs="Times New Roman"/>
          <w:sz w:val="16"/>
          <w:szCs w:val="16"/>
        </w:rPr>
      </w:pPr>
      <w:r w:rsidRPr="006734C0">
        <w:rPr>
          <w:rFonts w:ascii="Times New Roman" w:hAnsi="Times New Roman" w:cs="Times New Roman"/>
          <w:sz w:val="18"/>
          <w:szCs w:val="18"/>
        </w:rPr>
        <w:t xml:space="preserve">  </w:t>
      </w:r>
      <w:r w:rsidRPr="006734C0">
        <w:rPr>
          <w:rFonts w:ascii="Times New Roman" w:hAnsi="Times New Roman" w:cs="Times New Roman"/>
          <w:sz w:val="16"/>
          <w:szCs w:val="16"/>
        </w:rPr>
        <w:t xml:space="preserve">453185, </w:t>
      </w:r>
      <w:proofErr w:type="spellStart"/>
      <w:r w:rsidRPr="006734C0">
        <w:rPr>
          <w:rFonts w:ascii="Times New Roman" w:hAnsi="Times New Roman" w:cs="Times New Roman"/>
          <w:sz w:val="16"/>
          <w:szCs w:val="16"/>
        </w:rPr>
        <w:t>Стерлебаш</w:t>
      </w:r>
      <w:proofErr w:type="spellEnd"/>
      <w:r w:rsidRPr="006734C0">
        <w:rPr>
          <w:rFonts w:ascii="Times New Roman" w:hAnsi="Times New Roman" w:cs="Times New Roman"/>
          <w:sz w:val="16"/>
          <w:szCs w:val="16"/>
        </w:rPr>
        <w:t xml:space="preserve"> районы,  </w:t>
      </w:r>
      <w:proofErr w:type="spellStart"/>
      <w:r w:rsidRPr="006734C0">
        <w:rPr>
          <w:rFonts w:ascii="Times New Roman" w:hAnsi="Times New Roman" w:cs="Times New Roman"/>
          <w:sz w:val="16"/>
          <w:szCs w:val="16"/>
        </w:rPr>
        <w:t>Йелембет</w:t>
      </w:r>
      <w:proofErr w:type="spellEnd"/>
      <w:r w:rsidRPr="006734C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734C0">
        <w:rPr>
          <w:rFonts w:ascii="Times New Roman" w:hAnsi="Times New Roman" w:cs="Times New Roman"/>
          <w:sz w:val="16"/>
          <w:szCs w:val="16"/>
        </w:rPr>
        <w:t>ауылы</w:t>
      </w:r>
      <w:proofErr w:type="spellEnd"/>
      <w:r w:rsidRPr="006734C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734C0">
        <w:rPr>
          <w:rFonts w:ascii="Times New Roman" w:hAnsi="Times New Roman" w:cs="Times New Roman"/>
          <w:sz w:val="16"/>
          <w:szCs w:val="16"/>
        </w:rPr>
        <w:t xml:space="preserve">    453185, Стерлибашевский район, с</w:t>
      </w:r>
      <w:proofErr w:type="gramStart"/>
      <w:r w:rsidRPr="006734C0">
        <w:rPr>
          <w:rFonts w:ascii="Times New Roman" w:hAnsi="Times New Roman" w:cs="Times New Roman"/>
          <w:sz w:val="16"/>
          <w:szCs w:val="16"/>
        </w:rPr>
        <w:t>.Е</w:t>
      </w:r>
      <w:proofErr w:type="gramEnd"/>
      <w:r w:rsidRPr="006734C0">
        <w:rPr>
          <w:rFonts w:ascii="Times New Roman" w:hAnsi="Times New Roman" w:cs="Times New Roman"/>
          <w:sz w:val="16"/>
          <w:szCs w:val="16"/>
        </w:rPr>
        <w:t>лимбетово</w:t>
      </w:r>
    </w:p>
    <w:p w:rsidR="006734C0" w:rsidRPr="006734C0" w:rsidRDefault="006734C0" w:rsidP="006734C0">
      <w:pPr>
        <w:pStyle w:val="a7"/>
        <w:rPr>
          <w:rFonts w:ascii="Times New Roman" w:hAnsi="Times New Roman" w:cs="Times New Roman"/>
          <w:sz w:val="16"/>
          <w:szCs w:val="16"/>
        </w:rPr>
      </w:pPr>
      <w:r w:rsidRPr="006734C0">
        <w:rPr>
          <w:rFonts w:ascii="Times New Roman" w:hAnsi="Times New Roman" w:cs="Times New Roman"/>
          <w:sz w:val="16"/>
          <w:szCs w:val="16"/>
        </w:rPr>
        <w:t xml:space="preserve">  Парк </w:t>
      </w:r>
      <w:proofErr w:type="spellStart"/>
      <w:r w:rsidRPr="006734C0">
        <w:rPr>
          <w:rFonts w:ascii="Times New Roman" w:hAnsi="Times New Roman" w:cs="Times New Roman"/>
          <w:sz w:val="16"/>
          <w:szCs w:val="16"/>
        </w:rPr>
        <w:t>урамы</w:t>
      </w:r>
      <w:proofErr w:type="spellEnd"/>
      <w:r w:rsidRPr="006734C0">
        <w:rPr>
          <w:rFonts w:ascii="Times New Roman" w:hAnsi="Times New Roman" w:cs="Times New Roman"/>
          <w:sz w:val="16"/>
          <w:szCs w:val="16"/>
        </w:rPr>
        <w:t xml:space="preserve"> 5, тел.(34739) 2-63-40, 2-63-32</w:t>
      </w:r>
      <w:r w:rsidRPr="006734C0">
        <w:rPr>
          <w:rFonts w:ascii="Times New Roman" w:hAnsi="Times New Roman" w:cs="Times New Roman"/>
          <w:sz w:val="16"/>
          <w:szCs w:val="16"/>
        </w:rPr>
        <w:tab/>
      </w:r>
      <w:r w:rsidRPr="006734C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ул</w:t>
      </w:r>
      <w:proofErr w:type="gramStart"/>
      <w:r w:rsidRPr="006734C0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6734C0">
        <w:rPr>
          <w:rFonts w:ascii="Times New Roman" w:hAnsi="Times New Roman" w:cs="Times New Roman"/>
          <w:sz w:val="16"/>
          <w:szCs w:val="16"/>
        </w:rPr>
        <w:t>арковая 5, тел.(34739) 2-63-40, 2-63-32</w:t>
      </w:r>
    </w:p>
    <w:p w:rsidR="006734C0" w:rsidRPr="006734C0" w:rsidRDefault="006734C0" w:rsidP="006734C0">
      <w:pPr>
        <w:pStyle w:val="a7"/>
        <w:rPr>
          <w:rFonts w:ascii="Times New Roman" w:hAnsi="Times New Roman" w:cs="Times New Roman"/>
          <w:sz w:val="16"/>
          <w:szCs w:val="16"/>
          <w:lang w:val="en-US"/>
        </w:rPr>
      </w:pPr>
      <w:r w:rsidRPr="006734C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734C0"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Pr="006734C0">
        <w:rPr>
          <w:rFonts w:ascii="Times New Roman" w:hAnsi="Times New Roman" w:cs="Times New Roman"/>
          <w:sz w:val="16"/>
          <w:szCs w:val="16"/>
          <w:lang w:val="en-US"/>
        </w:rPr>
        <w:t xml:space="preserve">-mail </w:t>
      </w:r>
      <w:hyperlink r:id="rId6" w:history="1">
        <w:r w:rsidRPr="006734C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admsaraisa@rambler.ru</w:t>
        </w:r>
      </w:hyperlink>
      <w:r w:rsidRPr="006734C0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</w:t>
      </w:r>
      <w:r w:rsidRPr="006734C0">
        <w:rPr>
          <w:rFonts w:ascii="Times New Roman" w:hAnsi="Times New Roman" w:cs="Times New Roman"/>
          <w:sz w:val="16"/>
          <w:szCs w:val="16"/>
        </w:rPr>
        <w:t>Е</w:t>
      </w:r>
      <w:r w:rsidRPr="006734C0">
        <w:rPr>
          <w:rFonts w:ascii="Times New Roman" w:hAnsi="Times New Roman" w:cs="Times New Roman"/>
          <w:sz w:val="16"/>
          <w:szCs w:val="16"/>
          <w:lang w:val="en-US"/>
        </w:rPr>
        <w:t>-mail admsaraisa@rambler.ru</w:t>
      </w:r>
    </w:p>
    <w:p w:rsidR="006734C0" w:rsidRPr="006734C0" w:rsidRDefault="006734C0" w:rsidP="006734C0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  <w:r>
        <w:rPr>
          <w:b/>
        </w:rPr>
        <w:t xml:space="preserve">        </w:t>
      </w:r>
      <w:r w:rsidRPr="006734C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734C0">
        <w:rPr>
          <w:rFonts w:ascii="Times New Roman" w:hAnsi="Times New Roman" w:cs="Times New Roman"/>
          <w:sz w:val="28"/>
          <w:szCs w:val="28"/>
        </w:rPr>
        <w:t xml:space="preserve">АРАР                                                                    </w:t>
      </w:r>
      <w:proofErr w:type="gramStart"/>
      <w:r w:rsidRPr="006734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34C0">
        <w:rPr>
          <w:rFonts w:ascii="Times New Roman" w:hAnsi="Times New Roman" w:cs="Times New Roman"/>
          <w:sz w:val="28"/>
          <w:szCs w:val="28"/>
        </w:rPr>
        <w:t xml:space="preserve"> О С Т А Н О В Л Е Н И Е                   «28 » июнь 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Pr="00673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№39/1       </w:t>
      </w:r>
      <w:r w:rsidRPr="006734C0">
        <w:rPr>
          <w:rFonts w:ascii="Times New Roman" w:hAnsi="Times New Roman" w:cs="Times New Roman"/>
          <w:sz w:val="28"/>
          <w:szCs w:val="28"/>
        </w:rPr>
        <w:t xml:space="preserve">               «28 » июня  </w:t>
      </w:r>
      <w:smartTag w:uri="urn:schemas-microsoft-com:office:smarttags" w:element="metricconverter">
        <w:smartTagPr>
          <w:attr w:name="ProductID" w:val="2013 г"/>
        </w:smartTagPr>
        <w:r w:rsidRPr="006734C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734C0">
        <w:rPr>
          <w:rFonts w:ascii="Times New Roman" w:hAnsi="Times New Roman" w:cs="Times New Roman"/>
          <w:sz w:val="28"/>
          <w:szCs w:val="28"/>
        </w:rPr>
        <w:t>.</w:t>
      </w:r>
    </w:p>
    <w:p w:rsidR="006734C0" w:rsidRPr="006734C0" w:rsidRDefault="006734C0" w:rsidP="006734C0">
      <w:pPr>
        <w:rPr>
          <w:rFonts w:ascii="Times New Roman" w:hAnsi="Times New Roman" w:cs="Times New Roman"/>
          <w:bCs/>
          <w:sz w:val="28"/>
          <w:szCs w:val="28"/>
        </w:rPr>
      </w:pPr>
    </w:p>
    <w:p w:rsidR="006734C0" w:rsidRPr="006734C0" w:rsidRDefault="006734C0" w:rsidP="006734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734C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АСП Сарайсинский сельсовет №15 от</w:t>
      </w:r>
      <w:r w:rsidRPr="006734C0">
        <w:rPr>
          <w:rFonts w:ascii="Times New Roman" w:hAnsi="Times New Roman" w:cs="Times New Roman"/>
          <w:sz w:val="28"/>
          <w:szCs w:val="28"/>
        </w:rPr>
        <w:t xml:space="preserve"> 26 апреля  2012г.</w:t>
      </w:r>
      <w:r w:rsidRPr="006734C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734C0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 Администрации сельского поселения Сарайсинский сельсовет МР Стерлибашевский район РБ, и муниципальными служащими Администрации сельского поселения Сарайсинский сельсовет сведений о доходах, об имуществе и обязательствах имущественного характера</w:t>
      </w:r>
      <w:r w:rsidRPr="006734C0">
        <w:rPr>
          <w:rFonts w:ascii="Times New Roman" w:hAnsi="Times New Roman" w:cs="Times New Roman"/>
          <w:bCs/>
          <w:sz w:val="28"/>
          <w:szCs w:val="28"/>
        </w:rPr>
        <w:t>»</w:t>
      </w:r>
    </w:p>
    <w:p w:rsidR="006734C0" w:rsidRPr="006734C0" w:rsidRDefault="006734C0" w:rsidP="006734C0">
      <w:pPr>
        <w:pStyle w:val="a4"/>
        <w:ind w:right="1435"/>
        <w:jc w:val="both"/>
        <w:rPr>
          <w:rFonts w:ascii="Times New Roman" w:hAnsi="Times New Roman"/>
          <w:sz w:val="28"/>
          <w:szCs w:val="28"/>
        </w:rPr>
      </w:pPr>
    </w:p>
    <w:p w:rsidR="006734C0" w:rsidRPr="006734C0" w:rsidRDefault="006734C0" w:rsidP="006734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4C0">
        <w:rPr>
          <w:rFonts w:ascii="Times New Roman" w:hAnsi="Times New Roman" w:cs="Times New Roman"/>
          <w:b/>
          <w:sz w:val="28"/>
          <w:szCs w:val="28"/>
        </w:rPr>
        <w:tab/>
      </w:r>
      <w:r w:rsidRPr="006734C0">
        <w:rPr>
          <w:rFonts w:ascii="Times New Roman" w:hAnsi="Times New Roman" w:cs="Times New Roman"/>
          <w:sz w:val="28"/>
          <w:szCs w:val="28"/>
        </w:rPr>
        <w:t xml:space="preserve">Рассмотрев протест  прокуратуры </w:t>
      </w:r>
      <w:proofErr w:type="spellStart"/>
      <w:r w:rsidRPr="006734C0">
        <w:rPr>
          <w:rFonts w:ascii="Times New Roman" w:hAnsi="Times New Roman" w:cs="Times New Roman"/>
          <w:sz w:val="28"/>
          <w:szCs w:val="28"/>
        </w:rPr>
        <w:t>Стерлибашевского</w:t>
      </w:r>
      <w:proofErr w:type="spellEnd"/>
      <w:r w:rsidRPr="006734C0">
        <w:rPr>
          <w:rFonts w:ascii="Times New Roman" w:hAnsi="Times New Roman" w:cs="Times New Roman"/>
          <w:sz w:val="28"/>
          <w:szCs w:val="28"/>
        </w:rPr>
        <w:t xml:space="preserve"> района  № 5д-2013 от 20.06.2013г. на </w:t>
      </w:r>
      <w:r w:rsidRPr="006734C0">
        <w:rPr>
          <w:rFonts w:ascii="Times New Roman" w:hAnsi="Times New Roman" w:cs="Times New Roman"/>
          <w:bCs/>
          <w:sz w:val="28"/>
          <w:szCs w:val="28"/>
        </w:rPr>
        <w:t>постановление АСП Сарайсинский сельсовет №15 от</w:t>
      </w:r>
      <w:r w:rsidRPr="006734C0">
        <w:rPr>
          <w:rFonts w:ascii="Times New Roman" w:hAnsi="Times New Roman" w:cs="Times New Roman"/>
          <w:sz w:val="28"/>
          <w:szCs w:val="28"/>
        </w:rPr>
        <w:t xml:space="preserve"> 26 апреля 2012г.</w:t>
      </w:r>
      <w:r w:rsidRPr="006734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734C0">
        <w:rPr>
          <w:rFonts w:ascii="Times New Roman" w:hAnsi="Times New Roman" w:cs="Times New Roman"/>
          <w:bCs/>
          <w:sz w:val="28"/>
          <w:szCs w:val="28"/>
        </w:rPr>
        <w:t>«</w:t>
      </w:r>
      <w:r w:rsidRPr="006734C0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 Администрации сельского поселения Сарайсинский сельсовет МР Стерлибашевский район РБ, и муниципальными служащими Администрации сельского поселения Сарайсинский сельсовет сведений о доходах, об имуществе и обязательствах имущественного характера</w:t>
      </w:r>
      <w:r w:rsidRPr="006734C0">
        <w:rPr>
          <w:rFonts w:ascii="Times New Roman" w:hAnsi="Times New Roman" w:cs="Times New Roman"/>
          <w:bCs/>
          <w:sz w:val="28"/>
          <w:szCs w:val="28"/>
        </w:rPr>
        <w:t>»</w:t>
      </w:r>
      <w:r w:rsidRPr="006734C0">
        <w:rPr>
          <w:rFonts w:ascii="Times New Roman" w:hAnsi="Times New Roman" w:cs="Times New Roman"/>
          <w:sz w:val="28"/>
          <w:szCs w:val="28"/>
        </w:rPr>
        <w:t>,  в соответствии с Указами Президента Республики Башкортостан  «О внесении изменений в отдельные акты Президента Башкортостан по вопросам противодействия коррупции» от 25.06.2012г. №УП-279, «Об утверждении</w:t>
      </w:r>
      <w:proofErr w:type="gramEnd"/>
      <w:r w:rsidRPr="00673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4C0">
        <w:rPr>
          <w:rFonts w:ascii="Times New Roman" w:hAnsi="Times New Roman" w:cs="Times New Roman"/>
          <w:sz w:val="28"/>
          <w:szCs w:val="28"/>
        </w:rPr>
        <w:t>положения о порядке размещения сведений о доходах, об имуществе и обязательствах имущественного характера лиц, замещающих государственные должности Республики Башкортостан, государственных гражданских служащих Республики Башкортостан и членов их семей на официальных сайтах государственных органов Республики Башкортостан и предоставления этих сведений средствам массовой информации для опубликования» от 25.06.2012г. №УП-281,  руководствуясь ст.35, п.3 ст.43  Федерального закона от 06.10.2003г</w:t>
      </w:r>
      <w:proofErr w:type="gramEnd"/>
      <w:r w:rsidRPr="006734C0">
        <w:rPr>
          <w:rFonts w:ascii="Times New Roman" w:hAnsi="Times New Roman" w:cs="Times New Roman"/>
          <w:sz w:val="28"/>
          <w:szCs w:val="28"/>
        </w:rPr>
        <w:t xml:space="preserve">. №131-ФЗ  «Об общих принципах организации местного самоуправления в Российской Федерации» и в целях приведения в соответствие с действующим законодательством, Администрация Сельского поселения Сарайсинский </w:t>
      </w:r>
      <w:r w:rsidRPr="006734C0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Стерлибашевский район Республики Башкортостан </w:t>
      </w:r>
      <w:r w:rsidRPr="006734C0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Start w:id="0" w:name="_GoBack"/>
      <w:bookmarkEnd w:id="0"/>
    </w:p>
    <w:p w:rsidR="006734C0" w:rsidRPr="006734C0" w:rsidRDefault="006734C0" w:rsidP="006734C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szCs w:val="28"/>
        </w:rPr>
      </w:pPr>
      <w:proofErr w:type="gramStart"/>
      <w:r w:rsidRPr="006734C0">
        <w:rPr>
          <w:bCs w:val="0"/>
          <w:szCs w:val="28"/>
        </w:rPr>
        <w:t>А</w:t>
      </w:r>
      <w:hyperlink r:id="rId7" w:history="1">
        <w:r w:rsidRPr="006734C0">
          <w:rPr>
            <w:rStyle w:val="a3"/>
            <w:color w:val="000000"/>
            <w:szCs w:val="28"/>
          </w:rPr>
          <w:t>бзац</w:t>
        </w:r>
        <w:proofErr w:type="gramEnd"/>
        <w:r w:rsidRPr="006734C0">
          <w:rPr>
            <w:rStyle w:val="a3"/>
            <w:color w:val="000000"/>
            <w:szCs w:val="28"/>
          </w:rPr>
          <w:t xml:space="preserve"> второй пункта 8</w:t>
        </w:r>
      </w:hyperlink>
      <w:r w:rsidRPr="006734C0">
        <w:rPr>
          <w:szCs w:val="28"/>
        </w:rPr>
        <w:t xml:space="preserve"> </w:t>
      </w:r>
      <w:r w:rsidRPr="006734C0">
        <w:rPr>
          <w:bCs w:val="0"/>
          <w:szCs w:val="28"/>
        </w:rPr>
        <w:t xml:space="preserve">Положения </w:t>
      </w:r>
      <w:r w:rsidRPr="006734C0">
        <w:rPr>
          <w:szCs w:val="28"/>
        </w:rPr>
        <w:t>о предоставлении гражданами, претендующими на замещение должностей муниципальной службы, и муниципальными служащими Администрации сельского поселения Сарайсинский сельсовет МР Стерлибашевский район РБ сведений о доходах, об имуществе и обязательствах имущественного характера</w:t>
      </w:r>
      <w:r w:rsidRPr="006734C0">
        <w:rPr>
          <w:bCs w:val="0"/>
          <w:szCs w:val="28"/>
        </w:rPr>
        <w:t>, утвержденного постановлением №15 от 25.04.2012г</w:t>
      </w:r>
      <w:r w:rsidRPr="006734C0">
        <w:rPr>
          <w:szCs w:val="28"/>
        </w:rPr>
        <w:t>. (далее Положение) изложить в следующей редакции:</w:t>
      </w:r>
    </w:p>
    <w:p w:rsidR="006734C0" w:rsidRPr="006734C0" w:rsidRDefault="006734C0" w:rsidP="006734C0">
      <w:pPr>
        <w:pStyle w:val="a8"/>
        <w:autoSpaceDE w:val="0"/>
        <w:autoSpaceDN w:val="0"/>
        <w:adjustRightInd w:val="0"/>
        <w:rPr>
          <w:szCs w:val="28"/>
        </w:rPr>
      </w:pPr>
      <w:r w:rsidRPr="006734C0">
        <w:rPr>
          <w:szCs w:val="28"/>
        </w:rPr>
        <w:t xml:space="preserve">   "Муниципальный служащий может представить уточненные сведения в течение трех месяцев после окончания срока, указанного в подпункте "б" пункта 3 настоящего Положения</w:t>
      </w:r>
      <w:proofErr w:type="gramStart"/>
      <w:r w:rsidRPr="006734C0">
        <w:rPr>
          <w:szCs w:val="28"/>
        </w:rPr>
        <w:t>."</w:t>
      </w:r>
      <w:proofErr w:type="gramEnd"/>
    </w:p>
    <w:p w:rsidR="006734C0" w:rsidRPr="006734C0" w:rsidRDefault="006734C0" w:rsidP="006734C0">
      <w:pPr>
        <w:tabs>
          <w:tab w:val="left" w:pos="284"/>
          <w:tab w:val="left" w:pos="4253"/>
          <w:tab w:val="left" w:pos="8931"/>
          <w:tab w:val="left" w:pos="11766"/>
        </w:tabs>
        <w:ind w:left="720" w:right="-108"/>
        <w:rPr>
          <w:rFonts w:ascii="Times New Roman" w:hAnsi="Times New Roman" w:cs="Times New Roman"/>
          <w:sz w:val="28"/>
          <w:szCs w:val="28"/>
        </w:rPr>
      </w:pPr>
      <w:r w:rsidRPr="006734C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73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34C0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6734C0" w:rsidRPr="006734C0" w:rsidRDefault="006734C0" w:rsidP="006734C0">
      <w:pPr>
        <w:tabs>
          <w:tab w:val="left" w:pos="284"/>
          <w:tab w:val="left" w:pos="4253"/>
          <w:tab w:val="left" w:pos="8931"/>
          <w:tab w:val="left" w:pos="11766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6734C0" w:rsidRPr="006734C0" w:rsidRDefault="006734C0" w:rsidP="00673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34C0">
        <w:rPr>
          <w:rFonts w:ascii="Times New Roman" w:hAnsi="Times New Roman" w:cs="Times New Roman"/>
          <w:sz w:val="28"/>
          <w:szCs w:val="28"/>
        </w:rPr>
        <w:t>Глава  сельского  поселения                                                               А.С.Хасанов</w:t>
      </w:r>
    </w:p>
    <w:p w:rsidR="009850A9" w:rsidRDefault="009850A9"/>
    <w:sectPr w:rsidR="0098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5B"/>
    <w:multiLevelType w:val="hybridMultilevel"/>
    <w:tmpl w:val="0260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4C0"/>
    <w:rsid w:val="006734C0"/>
    <w:rsid w:val="009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34C0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6734C0"/>
    <w:pPr>
      <w:spacing w:after="0" w:line="240" w:lineRule="auto"/>
      <w:ind w:right="-252"/>
    </w:pPr>
    <w:rPr>
      <w:rFonts w:ascii="Century Bash" w:eastAsia="Times New Roman" w:hAnsi="Century Bash" w:cs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semiHidden/>
    <w:rsid w:val="006734C0"/>
    <w:rPr>
      <w:rFonts w:ascii="Century Bash" w:eastAsia="Times New Roman" w:hAnsi="Century Bash" w:cs="Times New Roman"/>
      <w:sz w:val="24"/>
      <w:szCs w:val="24"/>
      <w:lang/>
    </w:rPr>
  </w:style>
  <w:style w:type="character" w:customStyle="1" w:styleId="a6">
    <w:name w:val="Без интервала Знак"/>
    <w:link w:val="a7"/>
    <w:locked/>
    <w:rsid w:val="006734C0"/>
    <w:rPr>
      <w:sz w:val="24"/>
      <w:szCs w:val="24"/>
    </w:rPr>
  </w:style>
  <w:style w:type="paragraph" w:styleId="a7">
    <w:name w:val="No Spacing"/>
    <w:link w:val="a6"/>
    <w:qFormat/>
    <w:rsid w:val="006734C0"/>
    <w:pPr>
      <w:spacing w:after="0" w:line="240" w:lineRule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6734C0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bCs/>
      <w:kern w:val="32"/>
      <w:sz w:val="28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7C027D9B15D5AC715A1EA96E739CA65C617AB6B940395E4477C324D19771420DB2D5DB3A4CAE542E1D1BDEl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araisa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654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2013-11-01T04:25:00Z</dcterms:created>
  <dcterms:modified xsi:type="dcterms:W3CDTF">2013-11-01T04:31:00Z</dcterms:modified>
</cp:coreProperties>
</file>