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7D" w:rsidRPr="001E6D7D" w:rsidRDefault="001E6D7D" w:rsidP="001E6D7D">
      <w:pPr>
        <w:ind w:left="113"/>
        <w:contextualSpacing/>
        <w:rPr>
          <w:rFonts w:ascii="a_Timer Bashkir" w:eastAsia="Times New Roman" w:hAnsi="a_Timer Bashkir" w:cs="Times New Roman"/>
          <w:b/>
          <w:lang w:eastAsia="ru-RU"/>
        </w:rPr>
      </w:pPr>
      <w:r w:rsidRPr="001E6D7D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F692890" wp14:editId="30460357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D7D">
        <w:rPr>
          <w:rFonts w:ascii="Cambria Math" w:eastAsia="Times New Roman" w:hAnsi="Cambria Math" w:cs="Cambria Math"/>
          <w:b/>
          <w:lang w:val="be-BY" w:eastAsia="ru-RU"/>
        </w:rPr>
        <w:t>БАШҠ</w:t>
      </w:r>
      <w:r w:rsidRPr="001E6D7D">
        <w:rPr>
          <w:rFonts w:ascii="a_Timer Bashkir" w:eastAsia="Times New Roman" w:hAnsi="a_Timer Bashkir" w:cs="Times New Roman"/>
          <w:b/>
          <w:lang w:eastAsia="ru-RU"/>
        </w:rPr>
        <w:t>ОРТОСТАН  РЕСПУБЛИКА</w:t>
      </w:r>
      <w:r w:rsidRPr="001E6D7D">
        <w:rPr>
          <w:rFonts w:ascii="a_Timer Bashkir" w:eastAsia="Times New Roman" w:hAnsi="a_Timer Bashkir" w:cs="Times New Roman"/>
          <w:b/>
          <w:lang w:val="be-BY" w:eastAsia="ru-RU"/>
        </w:rPr>
        <w:t>Һ</w:t>
      </w:r>
      <w:r w:rsidRPr="001E6D7D">
        <w:rPr>
          <w:rFonts w:ascii="a_Timer Bashkir" w:eastAsia="Times New Roman" w:hAnsi="a_Timer Bashkir" w:cs="Times New Roman"/>
          <w:b/>
          <w:lang w:eastAsia="ru-RU"/>
        </w:rPr>
        <w:t xml:space="preserve">Ы            </w:t>
      </w:r>
      <w:r w:rsidRPr="001E6D7D">
        <w:rPr>
          <w:rFonts w:ascii="a_Timer Bashkir" w:eastAsia="Times New Roman" w:hAnsi="a_Timer Bashkir" w:cs="Times New Roman"/>
          <w:b/>
          <w:lang w:val="be-BY" w:eastAsia="ru-RU"/>
        </w:rPr>
        <w:t xml:space="preserve"> </w:t>
      </w:r>
      <w:r w:rsidRPr="001E6D7D">
        <w:rPr>
          <w:rFonts w:ascii="a_Timer Bashkir" w:eastAsia="Times New Roman" w:hAnsi="a_Timer Bashkir" w:cs="Times New Roman"/>
          <w:b/>
          <w:lang w:eastAsia="ru-RU"/>
        </w:rPr>
        <w:t xml:space="preserve">                РЕСПУБЛИКА  БАШКОРТОСТАН                   </w:t>
      </w:r>
    </w:p>
    <w:p w:rsidR="001E6D7D" w:rsidRPr="001E6D7D" w:rsidRDefault="001E6D7D" w:rsidP="001E6D7D">
      <w:pPr>
        <w:tabs>
          <w:tab w:val="left" w:pos="7360"/>
        </w:tabs>
        <w:spacing w:after="0" w:line="240" w:lineRule="atLeast"/>
        <w:ind w:right="-540"/>
        <w:rPr>
          <w:rFonts w:ascii="a_Timer Bashkir" w:eastAsia="Times New Roman" w:hAnsi="a_Timer Bashkir" w:cs="Times New Roman"/>
          <w:b/>
          <w:sz w:val="24"/>
          <w:szCs w:val="24"/>
          <w:lang w:eastAsia="ru-RU"/>
        </w:rPr>
      </w:pPr>
      <w:r w:rsidRPr="001E6D7D">
        <w:rPr>
          <w:rFonts w:ascii="a_Timer Bashkir" w:eastAsia="Times New Roman" w:hAnsi="a_Timer Bashkir" w:cs="Times New Roman"/>
          <w:b/>
          <w:sz w:val="24"/>
          <w:szCs w:val="24"/>
          <w:lang w:val="be-BY" w:eastAsia="ru-RU"/>
        </w:rPr>
        <w:t xml:space="preserve">  </w:t>
      </w:r>
      <w:proofErr w:type="gramStart"/>
      <w:r w:rsidRPr="001E6D7D">
        <w:rPr>
          <w:rFonts w:ascii="a_Timer Bashkir" w:eastAsia="Times New Roman" w:hAnsi="a_Timer Bashkir" w:cs="Times New Roman"/>
          <w:b/>
          <w:sz w:val="24"/>
          <w:szCs w:val="24"/>
          <w:lang w:eastAsia="ru-RU"/>
        </w:rPr>
        <w:t>СТ</w:t>
      </w:r>
      <w:proofErr w:type="gramEnd"/>
      <w:r w:rsidRPr="001E6D7D">
        <w:rPr>
          <w:rFonts w:ascii="a_Timer Bashkir" w:eastAsia="Times New Roman" w:hAnsi="a_Timer Bashkir" w:cs="Times New Roman"/>
          <w:b/>
          <w:sz w:val="24"/>
          <w:szCs w:val="24"/>
          <w:lang w:val="be-BY" w:eastAsia="ru-RU"/>
        </w:rPr>
        <w:t>Ә</w:t>
      </w:r>
      <w:r w:rsidRPr="001E6D7D">
        <w:rPr>
          <w:rFonts w:ascii="a_Timer Bashkir" w:eastAsia="Times New Roman" w:hAnsi="a_Timer Bashkir" w:cs="Times New Roman"/>
          <w:b/>
          <w:sz w:val="24"/>
          <w:szCs w:val="24"/>
          <w:lang w:eastAsia="ru-RU"/>
        </w:rPr>
        <w:t xml:space="preserve">РЛЕБАШ РАЙОНЫ                                                                    </w:t>
      </w:r>
      <w:r w:rsidRPr="001E6D7D">
        <w:rPr>
          <w:rFonts w:ascii="a_Timer Bashkir" w:eastAsia="Times New Roman" w:hAnsi="a_Timer Bashkir" w:cs="Times New Roman"/>
          <w:b/>
          <w:sz w:val="24"/>
          <w:szCs w:val="24"/>
          <w:lang w:val="en-US" w:eastAsia="ru-RU"/>
        </w:rPr>
        <w:t>C</w:t>
      </w:r>
      <w:r w:rsidRPr="001E6D7D">
        <w:rPr>
          <w:rFonts w:ascii="a_Timer Bashkir" w:eastAsia="Times New Roman" w:hAnsi="a_Timer Bashkir" w:cs="Times New Roman"/>
          <w:b/>
          <w:sz w:val="24"/>
          <w:szCs w:val="24"/>
          <w:lang w:eastAsia="ru-RU"/>
        </w:rPr>
        <w:t xml:space="preserve">ОВЕТ </w:t>
      </w:r>
    </w:p>
    <w:p w:rsidR="001E6D7D" w:rsidRPr="001E6D7D" w:rsidRDefault="001E6D7D" w:rsidP="001E6D7D">
      <w:pPr>
        <w:tabs>
          <w:tab w:val="left" w:pos="7360"/>
        </w:tabs>
        <w:spacing w:after="0" w:line="240" w:lineRule="atLeast"/>
        <w:ind w:right="-540"/>
        <w:rPr>
          <w:rFonts w:ascii="a_Timer Bashkir" w:eastAsia="Times New Roman" w:hAnsi="a_Timer Bashkir" w:cs="Times New Roman"/>
          <w:b/>
          <w:sz w:val="24"/>
          <w:szCs w:val="24"/>
          <w:lang w:eastAsia="ru-RU"/>
        </w:rPr>
      </w:pPr>
      <w:r w:rsidRPr="001E6D7D">
        <w:rPr>
          <w:rFonts w:ascii="a_Timer Bashkir" w:eastAsia="Times New Roman" w:hAnsi="a_Timer Bashkir" w:cs="Times New Roman"/>
          <w:b/>
          <w:sz w:val="24"/>
          <w:szCs w:val="24"/>
          <w:lang w:eastAsia="ru-RU"/>
        </w:rPr>
        <w:t xml:space="preserve"> </w:t>
      </w:r>
      <w:r w:rsidRPr="001E6D7D">
        <w:rPr>
          <w:rFonts w:ascii="a_Timer Bashkir" w:eastAsia="Times New Roman" w:hAnsi="a_Timer Bashkir" w:cs="Times New Roman"/>
          <w:b/>
          <w:bCs/>
          <w:sz w:val="24"/>
          <w:szCs w:val="24"/>
          <w:lang w:eastAsia="ru-RU"/>
        </w:rPr>
        <w:t>МУНИЦИПАЛЬ  РАЙОНЫНЫ</w:t>
      </w:r>
      <w:r w:rsidRPr="001E6D7D">
        <w:rPr>
          <w:rFonts w:ascii="a_Timer Bashkir" w:eastAsia="Times New Roman" w:hAnsi="a_Timer Bashkir" w:cs="Times New Roman"/>
          <w:b/>
          <w:bCs/>
          <w:sz w:val="24"/>
          <w:szCs w:val="24"/>
          <w:lang w:val="be-BY" w:eastAsia="ru-RU"/>
        </w:rPr>
        <w:t>Н</w:t>
      </w:r>
      <w:r w:rsidRPr="001E6D7D">
        <w:rPr>
          <w:rFonts w:ascii="a_Timer Bashkir" w:eastAsia="Times New Roman" w:hAnsi="a_Timer Bashkir" w:cs="Times New Roman"/>
          <w:b/>
          <w:bCs/>
          <w:sz w:val="24"/>
          <w:szCs w:val="24"/>
          <w:lang w:eastAsia="ru-RU"/>
        </w:rPr>
        <w:t xml:space="preserve">                                 </w:t>
      </w:r>
      <w:r w:rsidRPr="001E6D7D">
        <w:rPr>
          <w:rFonts w:ascii="a_Timer Bashkir" w:eastAsia="Times New Roman" w:hAnsi="a_Timer Bashkir" w:cs="Times New Roman"/>
          <w:b/>
          <w:bCs/>
          <w:sz w:val="24"/>
          <w:szCs w:val="24"/>
          <w:lang w:val="be-BY" w:eastAsia="ru-RU"/>
        </w:rPr>
        <w:t xml:space="preserve">    </w:t>
      </w:r>
      <w:r w:rsidRPr="001E6D7D">
        <w:rPr>
          <w:rFonts w:ascii="a_Timer Bashkir" w:eastAsia="Times New Roman" w:hAnsi="a_Timer Bashkir" w:cs="Times New Roman"/>
          <w:b/>
          <w:sz w:val="24"/>
          <w:szCs w:val="24"/>
          <w:lang w:eastAsia="ru-RU"/>
        </w:rPr>
        <w:t xml:space="preserve">СЕЛЬСКОГО ПОСЕЛЕНИЯ                                                                                 </w:t>
      </w:r>
    </w:p>
    <w:p w:rsidR="001E6D7D" w:rsidRPr="001E6D7D" w:rsidRDefault="001E6D7D" w:rsidP="001E6D7D">
      <w:pPr>
        <w:spacing w:after="0" w:line="240" w:lineRule="auto"/>
        <w:ind w:right="-540"/>
        <w:rPr>
          <w:rFonts w:ascii="a_Timer Bashkir" w:eastAsia="Times New Roman" w:hAnsi="a_Timer Bashkir" w:cs="Times New Roman"/>
          <w:b/>
          <w:bCs/>
          <w:szCs w:val="24"/>
          <w:lang w:eastAsia="ru-RU"/>
        </w:rPr>
      </w:pPr>
      <w:r w:rsidRPr="001E6D7D">
        <w:rPr>
          <w:rFonts w:ascii="a_Timer Bashkir" w:eastAsia="Times New Roman" w:hAnsi="a_Timer Bashkir" w:cs="Times New Roman"/>
          <w:b/>
          <w:szCs w:val="24"/>
          <w:lang w:eastAsia="ru-RU"/>
        </w:rPr>
        <w:t xml:space="preserve">    </w:t>
      </w:r>
      <w:r w:rsidRPr="001E6D7D">
        <w:rPr>
          <w:rFonts w:ascii="a_Timer Bashkir" w:eastAsia="Times New Roman" w:hAnsi="a_Timer Bashkir" w:cs="Times New Roman"/>
          <w:b/>
          <w:szCs w:val="24"/>
          <w:lang w:val="be-BY" w:eastAsia="ru-RU"/>
        </w:rPr>
        <w:t>Һ</w:t>
      </w:r>
      <w:r w:rsidRPr="001E6D7D">
        <w:rPr>
          <w:rFonts w:ascii="a_Timer Bashkir" w:eastAsia="Times New Roman" w:hAnsi="a_Timer Bashkir" w:cs="Times New Roman"/>
          <w:b/>
          <w:szCs w:val="24"/>
          <w:lang w:eastAsia="ru-RU"/>
        </w:rPr>
        <w:t>АРАЙ</w:t>
      </w:r>
      <w:r w:rsidRPr="001E6D7D">
        <w:rPr>
          <w:rFonts w:ascii="Cambria Math" w:eastAsia="Times New Roman" w:hAnsi="Cambria Math" w:cs="Cambria Math"/>
          <w:b/>
          <w:szCs w:val="24"/>
          <w:lang w:val="be-BY" w:eastAsia="ru-RU"/>
        </w:rPr>
        <w:t>Ҫ</w:t>
      </w:r>
      <w:r w:rsidRPr="001E6D7D">
        <w:rPr>
          <w:rFonts w:ascii="a_Timer Bashkir" w:eastAsia="Times New Roman" w:hAnsi="a_Timer Bashkir" w:cs="Times New Roman"/>
          <w:b/>
          <w:szCs w:val="24"/>
          <w:lang w:eastAsia="ru-RU"/>
        </w:rPr>
        <w:t>А</w:t>
      </w:r>
      <w:r w:rsidRPr="001E6D7D">
        <w:rPr>
          <w:rFonts w:ascii="a_Timer Bashkir" w:eastAsia="Times New Roman" w:hAnsi="a_Timer Bashkir" w:cs="Times New Roman"/>
          <w:b/>
          <w:bCs/>
          <w:szCs w:val="24"/>
          <w:lang w:eastAsia="ru-RU"/>
        </w:rPr>
        <w:t xml:space="preserve"> АУЫЛ СОВЕТЫ</w:t>
      </w:r>
      <w:r w:rsidRPr="001E6D7D">
        <w:rPr>
          <w:rFonts w:ascii="a_Timer Bashkir" w:eastAsia="Times New Roman" w:hAnsi="a_Timer Bashkir" w:cs="Times New Roman"/>
          <w:b/>
          <w:szCs w:val="24"/>
          <w:lang w:eastAsia="ru-RU"/>
        </w:rPr>
        <w:tab/>
      </w:r>
      <w:r w:rsidRPr="001E6D7D">
        <w:rPr>
          <w:rFonts w:ascii="a_Timer Bashkir" w:eastAsia="Times New Roman" w:hAnsi="a_Timer Bashkir" w:cs="Times New Roman"/>
          <w:b/>
          <w:szCs w:val="24"/>
          <w:lang w:eastAsia="ru-RU"/>
        </w:rPr>
        <w:tab/>
      </w:r>
      <w:r w:rsidRPr="001E6D7D">
        <w:rPr>
          <w:rFonts w:ascii="a_Timer Bashkir" w:eastAsia="Times New Roman" w:hAnsi="a_Timer Bashkir" w:cs="Times New Roman"/>
          <w:b/>
          <w:szCs w:val="24"/>
          <w:lang w:eastAsia="ru-RU"/>
        </w:rPr>
        <w:tab/>
        <w:t xml:space="preserve">         </w:t>
      </w:r>
      <w:r w:rsidRPr="001E6D7D">
        <w:rPr>
          <w:rFonts w:ascii="a_Timer Bashkir" w:eastAsia="Times New Roman" w:hAnsi="a_Timer Bashkir" w:cs="Times New Roman"/>
          <w:b/>
          <w:bCs/>
          <w:szCs w:val="24"/>
          <w:lang w:eastAsia="ru-RU"/>
        </w:rPr>
        <w:t xml:space="preserve">   </w:t>
      </w:r>
      <w:r w:rsidRPr="001E6D7D">
        <w:rPr>
          <w:rFonts w:ascii="a_Timer Bashkir" w:eastAsia="Times New Roman" w:hAnsi="a_Timer Bashkir" w:cs="Times New Roman"/>
          <w:b/>
          <w:bCs/>
          <w:szCs w:val="24"/>
          <w:lang w:val="be-BY" w:eastAsia="ru-RU"/>
        </w:rPr>
        <w:t xml:space="preserve"> </w:t>
      </w:r>
      <w:r w:rsidRPr="001E6D7D">
        <w:rPr>
          <w:rFonts w:ascii="a_Timer Bashkir" w:eastAsia="Times New Roman" w:hAnsi="a_Timer Bashkir" w:cs="Times New Roman"/>
          <w:b/>
          <w:bCs/>
          <w:szCs w:val="24"/>
          <w:lang w:eastAsia="ru-RU"/>
        </w:rPr>
        <w:t xml:space="preserve">   </w:t>
      </w:r>
      <w:r w:rsidRPr="001E6D7D">
        <w:rPr>
          <w:rFonts w:ascii="a_Timer Bashkir" w:eastAsia="Times New Roman" w:hAnsi="a_Timer Bashkir" w:cs="Times New Roman"/>
          <w:b/>
          <w:bCs/>
          <w:szCs w:val="24"/>
          <w:lang w:val="be-BY" w:eastAsia="ru-RU"/>
        </w:rPr>
        <w:t xml:space="preserve"> </w:t>
      </w:r>
      <w:r w:rsidRPr="001E6D7D">
        <w:rPr>
          <w:rFonts w:ascii="a_Timer Bashkir" w:eastAsia="Times New Roman" w:hAnsi="a_Timer Bashkir" w:cs="Times New Roman"/>
          <w:b/>
          <w:szCs w:val="24"/>
          <w:lang w:eastAsia="ru-RU"/>
        </w:rPr>
        <w:t>САРАЙСИНСКИЙ</w:t>
      </w:r>
      <w:r w:rsidRPr="001E6D7D">
        <w:rPr>
          <w:rFonts w:ascii="a_Timer Bashkir" w:eastAsia="Times New Roman" w:hAnsi="a_Timer Bashkir" w:cs="Times New Roman"/>
          <w:b/>
          <w:bCs/>
          <w:szCs w:val="24"/>
          <w:lang w:eastAsia="ru-RU"/>
        </w:rPr>
        <w:t xml:space="preserve"> СЕЛЬСОВЕТ</w:t>
      </w:r>
      <w:r w:rsidRPr="001E6D7D">
        <w:rPr>
          <w:rFonts w:ascii="a_Timer Bashkir" w:eastAsia="Times New Roman" w:hAnsi="a_Timer Bashkir" w:cs="Times New Roman"/>
          <w:b/>
          <w:szCs w:val="24"/>
          <w:lang w:eastAsia="ru-RU"/>
        </w:rPr>
        <w:t xml:space="preserve"> </w:t>
      </w:r>
      <w:r w:rsidRPr="001E6D7D">
        <w:rPr>
          <w:rFonts w:ascii="a_Timer Bashkir" w:eastAsia="Times New Roman" w:hAnsi="a_Timer Bashkir" w:cs="Times New Roman"/>
          <w:b/>
          <w:bCs/>
          <w:szCs w:val="24"/>
          <w:lang w:eastAsia="ru-RU"/>
        </w:rPr>
        <w:t xml:space="preserve">                  </w:t>
      </w:r>
    </w:p>
    <w:p w:rsidR="001E6D7D" w:rsidRPr="001E6D7D" w:rsidRDefault="001E6D7D" w:rsidP="001E6D7D">
      <w:pPr>
        <w:spacing w:after="0" w:line="240" w:lineRule="auto"/>
        <w:ind w:right="-540"/>
        <w:rPr>
          <w:rFonts w:ascii="a_Timer Bashkir" w:eastAsia="Times New Roman" w:hAnsi="a_Timer Bashkir" w:cs="Times New Roman"/>
          <w:b/>
          <w:bCs/>
          <w:szCs w:val="24"/>
          <w:lang w:eastAsia="ru-RU"/>
        </w:rPr>
      </w:pPr>
      <w:r w:rsidRPr="001E6D7D">
        <w:rPr>
          <w:rFonts w:ascii="a_Timer Bashkir" w:eastAsia="Times New Roman" w:hAnsi="a_Timer Bashkir" w:cs="Times New Roman"/>
          <w:b/>
          <w:bCs/>
          <w:szCs w:val="24"/>
          <w:lang w:eastAsia="ru-RU"/>
        </w:rPr>
        <w:t xml:space="preserve">       АУЫЛ БИЛ</w:t>
      </w:r>
      <w:r w:rsidRPr="001E6D7D">
        <w:rPr>
          <w:rFonts w:ascii="a_Timer Bashkir" w:eastAsia="Times New Roman" w:hAnsi="a_Timer Bashkir" w:cs="Times New Roman"/>
          <w:b/>
          <w:szCs w:val="24"/>
          <w:lang w:val="be-BY" w:eastAsia="ru-RU"/>
        </w:rPr>
        <w:t>Ә</w:t>
      </w:r>
      <w:r w:rsidRPr="001E6D7D">
        <w:rPr>
          <w:rFonts w:ascii="a_Timer Bashkir" w:eastAsia="Times New Roman" w:hAnsi="a_Timer Bashkir" w:cs="Times New Roman"/>
          <w:b/>
          <w:bCs/>
          <w:szCs w:val="24"/>
          <w:lang w:eastAsia="ru-RU"/>
        </w:rPr>
        <w:t>М</w:t>
      </w:r>
      <w:r w:rsidRPr="001E6D7D">
        <w:rPr>
          <w:rFonts w:ascii="a_Timer Bashkir" w:eastAsia="Times New Roman" w:hAnsi="a_Timer Bashkir" w:cs="Times New Roman"/>
          <w:b/>
          <w:szCs w:val="24"/>
          <w:lang w:val="be-BY" w:eastAsia="ru-RU"/>
        </w:rPr>
        <w:t>ӘҺ</w:t>
      </w:r>
      <w:r w:rsidRPr="001E6D7D">
        <w:rPr>
          <w:rFonts w:ascii="a_Timer Bashkir" w:eastAsia="Times New Roman" w:hAnsi="a_Timer Bashkir" w:cs="Times New Roman"/>
          <w:b/>
          <w:bCs/>
          <w:szCs w:val="24"/>
          <w:lang w:eastAsia="ru-RU"/>
        </w:rPr>
        <w:t xml:space="preserve">Е   </w:t>
      </w:r>
      <w:r w:rsidRPr="001E6D7D">
        <w:rPr>
          <w:rFonts w:ascii="a_Timer Bashkir" w:eastAsia="Times New Roman" w:hAnsi="a_Timer Bashkir" w:cs="Times New Roman"/>
          <w:b/>
          <w:szCs w:val="24"/>
          <w:lang w:eastAsia="ru-RU"/>
        </w:rPr>
        <w:t xml:space="preserve"> </w:t>
      </w:r>
      <w:r w:rsidRPr="001E6D7D">
        <w:rPr>
          <w:rFonts w:ascii="a_Timer Bashkir" w:eastAsia="Times New Roman" w:hAnsi="a_Timer Bashkir" w:cs="Times New Roman"/>
          <w:b/>
          <w:bCs/>
          <w:szCs w:val="24"/>
          <w:lang w:eastAsia="ru-RU"/>
        </w:rPr>
        <w:t xml:space="preserve">                                                       </w:t>
      </w:r>
      <w:r w:rsidRPr="001E6D7D">
        <w:rPr>
          <w:rFonts w:ascii="a_Timer Bashkir" w:eastAsia="Times New Roman" w:hAnsi="a_Timer Bashkir" w:cs="Times New Roman"/>
          <w:b/>
          <w:bCs/>
          <w:szCs w:val="24"/>
          <w:lang w:val="be-BY" w:eastAsia="ru-RU"/>
        </w:rPr>
        <w:t xml:space="preserve">   </w:t>
      </w:r>
      <w:r w:rsidRPr="001E6D7D">
        <w:rPr>
          <w:rFonts w:ascii="a_Timer Bashkir" w:eastAsia="Times New Roman" w:hAnsi="a_Timer Bashkir" w:cs="Times New Roman"/>
          <w:b/>
          <w:bCs/>
          <w:szCs w:val="24"/>
          <w:lang w:eastAsia="ru-RU"/>
        </w:rPr>
        <w:t xml:space="preserve"> МУНИЦИПАЛЬНОГО РАЙОНА                                                            </w:t>
      </w:r>
    </w:p>
    <w:p w:rsidR="001E6D7D" w:rsidRPr="001E6D7D" w:rsidRDefault="001E6D7D" w:rsidP="001E6D7D">
      <w:pPr>
        <w:keepNext/>
        <w:spacing w:after="0" w:line="240" w:lineRule="auto"/>
        <w:ind w:right="-540"/>
        <w:outlineLvl w:val="0"/>
        <w:rPr>
          <w:rFonts w:ascii="a_Timer Bashkir" w:eastAsia="Times New Roman" w:hAnsi="a_Timer Bashkir" w:cs="Times New Roman"/>
          <w:b/>
          <w:sz w:val="24"/>
          <w:szCs w:val="20"/>
          <w:lang w:val="x-none" w:eastAsia="ru-RU"/>
        </w:rPr>
      </w:pPr>
      <w:r w:rsidRPr="001E6D7D">
        <w:rPr>
          <w:rFonts w:ascii="a_Timer Bashkir" w:eastAsia="Times New Roman" w:hAnsi="a_Timer Bashkir" w:cs="Times New Roman"/>
          <w:b/>
          <w:sz w:val="24"/>
          <w:szCs w:val="20"/>
          <w:lang w:val="x-none" w:eastAsia="ru-RU"/>
        </w:rPr>
        <w:t xml:space="preserve">             СОВЕТЫ                                                                   СТЕРЛИБАШЕВСКИЙ РАЙОН</w:t>
      </w:r>
    </w:p>
    <w:p w:rsidR="001E6D7D" w:rsidRPr="001E6D7D" w:rsidRDefault="001E6D7D" w:rsidP="001E6D7D">
      <w:pPr>
        <w:keepNext/>
        <w:spacing w:after="0" w:line="240" w:lineRule="auto"/>
        <w:ind w:right="-540"/>
        <w:outlineLvl w:val="0"/>
        <w:rPr>
          <w:rFonts w:ascii="Century Bash" w:eastAsia="Times New Roman" w:hAnsi="Century Bash" w:cs="Times New Roman"/>
          <w:b/>
          <w:sz w:val="18"/>
          <w:szCs w:val="18"/>
          <w:lang w:val="x-none" w:eastAsia="ru-RU"/>
        </w:rPr>
      </w:pPr>
      <w:r w:rsidRPr="001E6D7D">
        <w:rPr>
          <w:rFonts w:ascii="Arial New Bash" w:eastAsia="Times New Roman" w:hAnsi="Arial New Bash" w:cs="Times New Roman"/>
          <w:b/>
          <w:sz w:val="18"/>
          <w:szCs w:val="18"/>
          <w:lang w:val="x-none" w:eastAsia="ru-RU"/>
        </w:rPr>
        <w:t xml:space="preserve">453185, </w:t>
      </w:r>
      <w:proofErr w:type="spellStart"/>
      <w:r w:rsidRPr="001E6D7D">
        <w:rPr>
          <w:rFonts w:ascii="Arial New Bash" w:eastAsia="Times New Roman" w:hAnsi="Arial New Bash" w:cs="Times New Roman"/>
          <w:b/>
          <w:sz w:val="18"/>
          <w:szCs w:val="18"/>
          <w:lang w:val="x-none" w:eastAsia="ru-RU"/>
        </w:rPr>
        <w:t>Ст</w:t>
      </w:r>
      <w:r w:rsidRPr="001E6D7D">
        <w:rPr>
          <w:rFonts w:ascii="Arial New Bash" w:eastAsia="Times New Roman" w:hAnsi="Arial New Bash" w:cs="Times New Roman"/>
          <w:b/>
          <w:sz w:val="18"/>
          <w:szCs w:val="18"/>
          <w:lang w:val="en-US" w:eastAsia="ru-RU"/>
        </w:rPr>
        <w:t>e</w:t>
      </w:r>
      <w:r w:rsidRPr="001E6D7D">
        <w:rPr>
          <w:rFonts w:ascii="Arial New Bash" w:eastAsia="Times New Roman" w:hAnsi="Arial New Bash" w:cs="Times New Roman"/>
          <w:b/>
          <w:sz w:val="18"/>
          <w:szCs w:val="18"/>
          <w:lang w:val="x-none" w:eastAsia="ru-RU"/>
        </w:rPr>
        <w:t>рлебаш</w:t>
      </w:r>
      <w:proofErr w:type="spellEnd"/>
      <w:r w:rsidRPr="001E6D7D">
        <w:rPr>
          <w:rFonts w:ascii="Arial New Bash" w:eastAsia="Times New Roman" w:hAnsi="Arial New Bash" w:cs="Times New Roman"/>
          <w:b/>
          <w:sz w:val="18"/>
          <w:szCs w:val="18"/>
          <w:lang w:val="x-none" w:eastAsia="ru-RU"/>
        </w:rPr>
        <w:t xml:space="preserve"> районы,  </w:t>
      </w:r>
      <w:proofErr w:type="spellStart"/>
      <w:r w:rsidRPr="001E6D7D">
        <w:rPr>
          <w:rFonts w:ascii="Arial New Bash" w:eastAsia="Times New Roman" w:hAnsi="Arial New Bash" w:cs="Times New Roman"/>
          <w:b/>
          <w:sz w:val="18"/>
          <w:szCs w:val="18"/>
          <w:lang w:val="x-none" w:eastAsia="ru-RU"/>
        </w:rPr>
        <w:t>Й</w:t>
      </w:r>
      <w:r w:rsidRPr="001E6D7D">
        <w:rPr>
          <w:rFonts w:ascii="Arial New Bash" w:eastAsia="Times New Roman" w:hAnsi="Arial New Bash" w:cs="Times New Roman"/>
          <w:b/>
          <w:sz w:val="18"/>
          <w:szCs w:val="18"/>
          <w:lang w:val="be-BY" w:eastAsia="ru-RU"/>
        </w:rPr>
        <w:t>ә</w:t>
      </w:r>
      <w:r w:rsidRPr="001E6D7D">
        <w:rPr>
          <w:rFonts w:ascii="Arial New Bash" w:eastAsia="Times New Roman" w:hAnsi="Arial New Bash" w:cs="Times New Roman"/>
          <w:b/>
          <w:sz w:val="18"/>
          <w:szCs w:val="18"/>
          <w:lang w:val="x-none" w:eastAsia="ru-RU"/>
        </w:rPr>
        <w:t>лемб</w:t>
      </w:r>
      <w:r w:rsidRPr="001E6D7D">
        <w:rPr>
          <w:rFonts w:ascii="Arial New Bash" w:eastAsia="Times New Roman" w:hAnsi="Arial New Bash" w:cs="Times New Roman"/>
          <w:b/>
          <w:sz w:val="18"/>
          <w:szCs w:val="18"/>
          <w:lang w:val="be-BY" w:eastAsia="ru-RU"/>
        </w:rPr>
        <w:t>ә</w:t>
      </w:r>
      <w:proofErr w:type="spellEnd"/>
      <w:r w:rsidRPr="001E6D7D">
        <w:rPr>
          <w:rFonts w:ascii="Arial New Bash" w:eastAsia="Times New Roman" w:hAnsi="Arial New Bash" w:cs="Times New Roman"/>
          <w:b/>
          <w:sz w:val="18"/>
          <w:szCs w:val="18"/>
          <w:lang w:val="x-none" w:eastAsia="ru-RU"/>
        </w:rPr>
        <w:t xml:space="preserve">т </w:t>
      </w:r>
      <w:proofErr w:type="spellStart"/>
      <w:r w:rsidRPr="001E6D7D">
        <w:rPr>
          <w:rFonts w:ascii="Arial New Bash" w:eastAsia="Times New Roman" w:hAnsi="Arial New Bash" w:cs="Times New Roman"/>
          <w:b/>
          <w:sz w:val="18"/>
          <w:szCs w:val="18"/>
          <w:lang w:val="x-none" w:eastAsia="ru-RU"/>
        </w:rPr>
        <w:t>ауылы</w:t>
      </w:r>
      <w:proofErr w:type="spellEnd"/>
      <w:r w:rsidRPr="001E6D7D">
        <w:rPr>
          <w:rFonts w:ascii="Arial New Bash" w:eastAsia="Times New Roman" w:hAnsi="Arial New Bash" w:cs="Times New Roman"/>
          <w:b/>
          <w:sz w:val="18"/>
          <w:szCs w:val="18"/>
          <w:lang w:val="x-none" w:eastAsia="ru-RU"/>
        </w:rPr>
        <w:t xml:space="preserve">                    453185, Стерлибашевский район, </w:t>
      </w:r>
      <w:proofErr w:type="spellStart"/>
      <w:r w:rsidRPr="001E6D7D">
        <w:rPr>
          <w:rFonts w:ascii="Arial New Bash" w:eastAsia="Times New Roman" w:hAnsi="Arial New Bash" w:cs="Times New Roman"/>
          <w:b/>
          <w:sz w:val="18"/>
          <w:szCs w:val="18"/>
          <w:lang w:val="x-none" w:eastAsia="ru-RU"/>
        </w:rPr>
        <w:t>с.Елимбетово</w:t>
      </w:r>
      <w:proofErr w:type="spellEnd"/>
    </w:p>
    <w:p w:rsidR="001E6D7D" w:rsidRPr="001E6D7D" w:rsidRDefault="001E6D7D" w:rsidP="001E6D7D">
      <w:pPr>
        <w:spacing w:after="0" w:line="240" w:lineRule="auto"/>
        <w:ind w:left="-180" w:right="-5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6D7D">
        <w:rPr>
          <w:rFonts w:ascii="Century Bash" w:eastAsia="Times New Roman" w:hAnsi="Century Bash" w:cs="Times New Roman"/>
          <w:sz w:val="18"/>
          <w:szCs w:val="18"/>
          <w:lang w:eastAsia="ru-RU"/>
        </w:rPr>
        <w:t xml:space="preserve">  Парк</w:t>
      </w:r>
      <w:r w:rsidRPr="001E6D7D">
        <w:rPr>
          <w:rFonts w:ascii="Century Bash" w:eastAsia="Times New Roman" w:hAnsi="Century Bash" w:cs="Times New Roman"/>
          <w:sz w:val="18"/>
          <w:szCs w:val="18"/>
          <w:lang w:val="be-BY" w:eastAsia="ru-RU"/>
        </w:rPr>
        <w:t xml:space="preserve"> урамы 5</w:t>
      </w:r>
      <w:r w:rsidRPr="001E6D7D">
        <w:rPr>
          <w:rFonts w:ascii="Century Bash" w:eastAsia="Times New Roman" w:hAnsi="Century Bash" w:cs="Times New Roman"/>
          <w:sz w:val="18"/>
          <w:szCs w:val="18"/>
          <w:lang w:eastAsia="ru-RU"/>
        </w:rPr>
        <w:t>, тел.(34739) 2-63-34, 2-63-32</w:t>
      </w:r>
      <w:r w:rsidRPr="001E6D7D">
        <w:rPr>
          <w:rFonts w:ascii="Century Bash" w:eastAsia="Times New Roman" w:hAnsi="Century Bash" w:cs="Times New Roman"/>
          <w:sz w:val="18"/>
          <w:szCs w:val="18"/>
          <w:lang w:eastAsia="ru-RU"/>
        </w:rPr>
        <w:tab/>
      </w:r>
      <w:r w:rsidRPr="001E6D7D">
        <w:rPr>
          <w:rFonts w:ascii="Century Bash" w:eastAsia="Times New Roman" w:hAnsi="Century Bash" w:cs="Times New Roman"/>
          <w:sz w:val="18"/>
          <w:szCs w:val="18"/>
          <w:lang w:eastAsia="ru-RU"/>
        </w:rPr>
        <w:tab/>
        <w:t xml:space="preserve">                </w:t>
      </w:r>
      <w:proofErr w:type="spellStart"/>
      <w:r w:rsidRPr="001E6D7D">
        <w:rPr>
          <w:rFonts w:ascii="Century Bash" w:eastAsia="Times New Roman" w:hAnsi="Century Bash" w:cs="Times New Roman"/>
          <w:sz w:val="18"/>
          <w:szCs w:val="18"/>
          <w:lang w:eastAsia="ru-RU"/>
        </w:rPr>
        <w:t>ул</w:t>
      </w:r>
      <w:proofErr w:type="gramStart"/>
      <w:r w:rsidRPr="001E6D7D">
        <w:rPr>
          <w:rFonts w:ascii="Century Bash" w:eastAsia="Times New Roman" w:hAnsi="Century Bash" w:cs="Times New Roman"/>
          <w:sz w:val="18"/>
          <w:szCs w:val="18"/>
          <w:lang w:eastAsia="ru-RU"/>
        </w:rPr>
        <w:t>.П</w:t>
      </w:r>
      <w:proofErr w:type="gramEnd"/>
      <w:r w:rsidRPr="001E6D7D">
        <w:rPr>
          <w:rFonts w:ascii="Century Bash" w:eastAsia="Times New Roman" w:hAnsi="Century Bash" w:cs="Times New Roman"/>
          <w:sz w:val="18"/>
          <w:szCs w:val="18"/>
          <w:lang w:eastAsia="ru-RU"/>
        </w:rPr>
        <w:t>арковая</w:t>
      </w:r>
      <w:proofErr w:type="spellEnd"/>
      <w:r w:rsidRPr="001E6D7D">
        <w:rPr>
          <w:rFonts w:ascii="Century Bash" w:eastAsia="Times New Roman" w:hAnsi="Century Bash" w:cs="Times New Roman"/>
          <w:sz w:val="18"/>
          <w:szCs w:val="18"/>
          <w:lang w:eastAsia="ru-RU"/>
        </w:rPr>
        <w:t xml:space="preserve"> 5, тел.(34739) 2-63-34, 2-63-32</w:t>
      </w:r>
    </w:p>
    <w:p w:rsidR="001E6D7D" w:rsidRPr="001E6D7D" w:rsidRDefault="001E6D7D" w:rsidP="001E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</w:pPr>
      <w:r w:rsidRPr="001E6D7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8FAF128" wp14:editId="1E024920">
                <wp:simplePos x="0" y="0"/>
                <wp:positionH relativeFrom="column">
                  <wp:posOffset>0</wp:posOffset>
                </wp:positionH>
                <wp:positionV relativeFrom="paragraph">
                  <wp:posOffset>92074</wp:posOffset>
                </wp:positionV>
                <wp:extent cx="6743700" cy="0"/>
                <wp:effectExtent l="0" t="0" r="19050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25pt" to="53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" strokeweight="1.5pt"/>
            </w:pict>
          </mc:Fallback>
        </mc:AlternateContent>
      </w:r>
      <w:r w:rsidRPr="001E6D7D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 </w:t>
      </w:r>
    </w:p>
    <w:p w:rsidR="001E6D7D" w:rsidRPr="001E6D7D" w:rsidRDefault="001E6D7D" w:rsidP="001E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D7D" w:rsidRPr="001E6D7D" w:rsidRDefault="001E6D7D" w:rsidP="001E6D7D">
      <w:pPr>
        <w:tabs>
          <w:tab w:val="left" w:pos="2010"/>
          <w:tab w:val="center" w:pos="4992"/>
        </w:tabs>
        <w:spacing w:after="120" w:line="480" w:lineRule="auto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 w:rsidRPr="001E6D7D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ru-RU"/>
        </w:rPr>
        <w:tab/>
        <w:t xml:space="preserve">                                         </w:t>
      </w:r>
      <w:r w:rsidRPr="001E6D7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РЕШЕНИЕ</w:t>
      </w:r>
    </w:p>
    <w:p w:rsidR="001E6D7D" w:rsidRPr="001E6D7D" w:rsidRDefault="001E6D7D" w:rsidP="001E6D7D">
      <w:pPr>
        <w:tabs>
          <w:tab w:val="left" w:pos="2010"/>
          <w:tab w:val="center" w:pos="4992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1E6D7D">
        <w:rPr>
          <w:rFonts w:ascii="Times New Roman" w:eastAsia="Times New Roman" w:hAnsi="Times New Roman" w:cs="Times New Roman"/>
          <w:lang w:val="x-none" w:eastAsia="ru-RU"/>
        </w:rPr>
        <w:t>№</w:t>
      </w:r>
      <w:r w:rsidRPr="001E6D7D">
        <w:rPr>
          <w:rFonts w:ascii="Times New Roman" w:eastAsia="Times New Roman" w:hAnsi="Times New Roman" w:cs="Times New Roman"/>
          <w:lang w:eastAsia="ru-RU"/>
        </w:rPr>
        <w:t xml:space="preserve"> 24-1</w:t>
      </w:r>
      <w:r w:rsidRPr="001E6D7D">
        <w:rPr>
          <w:rFonts w:ascii="Times New Roman" w:eastAsia="Times New Roman" w:hAnsi="Times New Roman" w:cs="Times New Roman"/>
          <w:lang w:val="x-none" w:eastAsia="ru-RU"/>
        </w:rPr>
        <w:t xml:space="preserve">     </w:t>
      </w:r>
      <w:r w:rsidRPr="001E6D7D">
        <w:rPr>
          <w:rFonts w:ascii="Times New Roman" w:eastAsia="Times New Roman" w:hAnsi="Times New Roman" w:cs="Times New Roman"/>
          <w:lang w:val="x-none" w:eastAsia="ru-RU"/>
        </w:rPr>
        <w:tab/>
      </w:r>
      <w:r w:rsidRPr="001E6D7D">
        <w:rPr>
          <w:rFonts w:ascii="Times New Roman" w:eastAsia="Times New Roman" w:hAnsi="Times New Roman" w:cs="Times New Roman"/>
          <w:lang w:val="x-none" w:eastAsia="ru-RU"/>
        </w:rPr>
        <w:tab/>
        <w:t xml:space="preserve">               </w:t>
      </w:r>
      <w:r w:rsidRPr="001E6D7D">
        <w:rPr>
          <w:rFonts w:ascii="Times New Roman" w:eastAsia="Times New Roman" w:hAnsi="Times New Roman" w:cs="Times New Roman"/>
          <w:lang w:val="x-none" w:eastAsia="ru-RU"/>
        </w:rPr>
        <w:tab/>
      </w:r>
      <w:r w:rsidRPr="001E6D7D">
        <w:rPr>
          <w:rFonts w:ascii="Times New Roman" w:eastAsia="Times New Roman" w:hAnsi="Times New Roman" w:cs="Times New Roman"/>
          <w:lang w:val="x-none" w:eastAsia="ru-RU"/>
        </w:rPr>
        <w:tab/>
        <w:t xml:space="preserve">от  </w:t>
      </w:r>
      <w:r w:rsidRPr="001E6D7D">
        <w:rPr>
          <w:rFonts w:ascii="Times New Roman" w:eastAsia="Times New Roman" w:hAnsi="Times New Roman" w:cs="Times New Roman"/>
          <w:lang w:eastAsia="ru-RU"/>
        </w:rPr>
        <w:t>22 января</w:t>
      </w:r>
      <w:r w:rsidRPr="001E6D7D">
        <w:rPr>
          <w:rFonts w:ascii="Times New Roman" w:eastAsia="Times New Roman" w:hAnsi="Times New Roman" w:cs="Times New Roman"/>
          <w:lang w:val="x-none" w:eastAsia="ru-RU"/>
        </w:rPr>
        <w:t xml:space="preserve">  20</w:t>
      </w:r>
      <w:r w:rsidRPr="001E6D7D">
        <w:rPr>
          <w:rFonts w:ascii="Times New Roman" w:eastAsia="Times New Roman" w:hAnsi="Times New Roman" w:cs="Times New Roman"/>
          <w:lang w:eastAsia="ru-RU"/>
        </w:rPr>
        <w:t>20</w:t>
      </w:r>
      <w:r w:rsidRPr="001E6D7D">
        <w:rPr>
          <w:rFonts w:ascii="Times New Roman" w:eastAsia="Times New Roman" w:hAnsi="Times New Roman" w:cs="Times New Roman"/>
          <w:lang w:val="x-none" w:eastAsia="ru-RU"/>
        </w:rPr>
        <w:t>г</w:t>
      </w:r>
      <w:r w:rsidRPr="001E6D7D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1E6D7D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«О внесении изменений  и дополнений в решение  Совета сельского поселения </w:t>
      </w:r>
      <w:proofErr w:type="spellStart"/>
      <w:r w:rsidRPr="001E6D7D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Сарайсинский</w:t>
      </w:r>
      <w:proofErr w:type="spellEnd"/>
      <w:r w:rsidRPr="001E6D7D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сельсовет муниципального района Стерлибашевский район Республики Башкортостан»</w:t>
      </w:r>
      <w:r w:rsidRPr="001E6D7D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ab/>
        <w:t xml:space="preserve">№ </w:t>
      </w:r>
      <w:r w:rsidRPr="001E6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1E6D7D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от </w:t>
      </w:r>
      <w:r w:rsidRPr="001E6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1E6D7D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декабря 201</w:t>
      </w:r>
      <w:r w:rsidRPr="001E6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1E6D7D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года</w:t>
      </w:r>
    </w:p>
    <w:p w:rsidR="001E6D7D" w:rsidRPr="001E6D7D" w:rsidRDefault="001E6D7D" w:rsidP="001E6D7D">
      <w:pPr>
        <w:tabs>
          <w:tab w:val="left" w:pos="2010"/>
          <w:tab w:val="center" w:pos="4992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1E6D7D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«О бюджете сельского поселения </w:t>
      </w:r>
      <w:proofErr w:type="spellStart"/>
      <w:r w:rsidRPr="001E6D7D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Сарайсинский</w:t>
      </w:r>
      <w:proofErr w:type="spellEnd"/>
      <w:r w:rsidRPr="001E6D7D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сельсовет муниципального района Стерлибашевский район Республики Башкортостан на 20</w:t>
      </w:r>
      <w:r w:rsidRPr="001E6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1E6D7D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год и плановый период 20</w:t>
      </w:r>
      <w:r w:rsidRPr="001E6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1E6D7D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и 20</w:t>
      </w:r>
      <w:r w:rsidRPr="001E6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1E6D7D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годов»</w:t>
      </w:r>
    </w:p>
    <w:p w:rsidR="001E6D7D" w:rsidRPr="001E6D7D" w:rsidRDefault="001E6D7D" w:rsidP="001E6D7D">
      <w:pPr>
        <w:tabs>
          <w:tab w:val="left" w:pos="9356"/>
        </w:tabs>
        <w:spacing w:before="200"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proofErr w:type="gramStart"/>
      <w:r w:rsidRPr="001E6D7D">
        <w:rPr>
          <w:rFonts w:ascii="Times New Roman" w:eastAsia="Times New Roman" w:hAnsi="Times New Roman" w:cs="Times New Roman"/>
          <w:noProof/>
          <w:lang w:eastAsia="ru-RU"/>
        </w:rPr>
        <w:t xml:space="preserve">В соответствии с Бюджетным Кодексом Российской Федерации и пунктом 13 Решения Совета сельского поселения Сарайсинский сельсовет муниципального района Стерлибашевский район Республики Башкортостан № </w:t>
      </w:r>
      <w:r w:rsidRPr="001E6D7D">
        <w:rPr>
          <w:rFonts w:ascii="Times New Roman" w:eastAsia="Times New Roman" w:hAnsi="Times New Roman" w:cs="Times New Roman"/>
          <w:noProof/>
          <w:lang w:val="tt-RU" w:eastAsia="ru-RU"/>
        </w:rPr>
        <w:t>20</w:t>
      </w:r>
      <w:r w:rsidRPr="001E6D7D">
        <w:rPr>
          <w:rFonts w:ascii="Times New Roman" w:eastAsia="Times New Roman" w:hAnsi="Times New Roman" w:cs="Times New Roman"/>
          <w:noProof/>
          <w:lang w:eastAsia="ru-RU"/>
        </w:rPr>
        <w:t xml:space="preserve"> от </w:t>
      </w:r>
      <w:r w:rsidRPr="001E6D7D">
        <w:rPr>
          <w:rFonts w:ascii="Times New Roman" w:eastAsia="Times New Roman" w:hAnsi="Times New Roman" w:cs="Times New Roman"/>
          <w:noProof/>
          <w:lang w:val="tt-RU" w:eastAsia="ru-RU"/>
        </w:rPr>
        <w:t>24</w:t>
      </w:r>
      <w:r w:rsidRPr="001E6D7D">
        <w:rPr>
          <w:rFonts w:ascii="Times New Roman" w:eastAsia="Times New Roman" w:hAnsi="Times New Roman" w:cs="Times New Roman"/>
          <w:noProof/>
          <w:lang w:eastAsia="ru-RU"/>
        </w:rPr>
        <w:t xml:space="preserve"> декабря 201</w:t>
      </w:r>
      <w:r w:rsidRPr="001E6D7D">
        <w:rPr>
          <w:rFonts w:ascii="Times New Roman" w:eastAsia="Times New Roman" w:hAnsi="Times New Roman" w:cs="Times New Roman"/>
          <w:noProof/>
          <w:lang w:val="tt-RU" w:eastAsia="ru-RU"/>
        </w:rPr>
        <w:t>9</w:t>
      </w:r>
      <w:r w:rsidRPr="001E6D7D">
        <w:rPr>
          <w:rFonts w:ascii="Times New Roman" w:eastAsia="Times New Roman" w:hAnsi="Times New Roman" w:cs="Times New Roman"/>
          <w:noProof/>
          <w:lang w:eastAsia="ru-RU"/>
        </w:rPr>
        <w:t xml:space="preserve"> года  «О бюджете сельского поселения Сарайсинский сельсовет муниципального района  Стерлибашевский район Республики Башкортостан на 2020 год  и плановый период 2021 и 2022 годов» Совет сельского поселения Сарайсинский сельсовет муниципального района Стерлибашевский район РБ   </w:t>
      </w:r>
      <w:proofErr w:type="gramEnd"/>
    </w:p>
    <w:p w:rsidR="001E6D7D" w:rsidRPr="001E6D7D" w:rsidRDefault="001E6D7D" w:rsidP="001E6D7D">
      <w:pPr>
        <w:tabs>
          <w:tab w:val="left" w:pos="2010"/>
          <w:tab w:val="center" w:pos="4992"/>
        </w:tabs>
        <w:spacing w:after="0" w:line="240" w:lineRule="auto"/>
        <w:ind w:left="283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x-none" w:eastAsia="ru-RU"/>
        </w:rPr>
      </w:pPr>
      <w:r w:rsidRPr="001E6D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x-none" w:eastAsia="ru-RU"/>
        </w:rPr>
        <w:t>Решил:</w:t>
      </w:r>
    </w:p>
    <w:p w:rsidR="001E6D7D" w:rsidRPr="001E6D7D" w:rsidRDefault="001E6D7D" w:rsidP="001E6D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E6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1E6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изменения  по разделам, подразделам, целевым статьям (программам сельского поселения и непрограммным направлениям деятельности), группам видов расходов, классификации расходов бюджета сельского поселения </w:t>
      </w:r>
      <w:proofErr w:type="spellStart"/>
      <w:r w:rsidRPr="001E6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Сарайсинский</w:t>
      </w:r>
      <w:proofErr w:type="spellEnd"/>
      <w:r w:rsidRPr="001E6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Стерлибашевский район Республики Башкортостан  в приложения  № 5, 7, 9 к Решению Совета сельского поселения </w:t>
      </w:r>
      <w:proofErr w:type="spellStart"/>
      <w:r w:rsidRPr="001E6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Сарайсинский</w:t>
      </w:r>
      <w:proofErr w:type="spellEnd"/>
      <w:r w:rsidRPr="001E6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Стерлибашевский район Республики Башкортостан от 24 декабря 2019 года № 20 </w:t>
      </w:r>
      <w:r w:rsidRPr="001E6D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«О бюджете сельского поселения Сарайсинский</w:t>
      </w:r>
      <w:proofErr w:type="gramEnd"/>
      <w:r w:rsidRPr="001E6D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сельсовет муниципального района  Стерлибашевский район Республики Башкортостан на 2020 год  и плановый период 2021 и 2022 годов»</w:t>
      </w:r>
    </w:p>
    <w:p w:rsidR="001E6D7D" w:rsidRPr="001E6D7D" w:rsidRDefault="001E6D7D" w:rsidP="001E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В рублях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379"/>
        <w:gridCol w:w="1701"/>
      </w:tblGrid>
      <w:tr w:rsidR="001E6D7D" w:rsidRPr="001E6D7D" w:rsidTr="001E6D7D">
        <w:trPr>
          <w:trHeight w:val="4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D" w:rsidRPr="001E6D7D" w:rsidRDefault="001E6D7D" w:rsidP="001E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Группа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D" w:rsidRPr="001E6D7D" w:rsidRDefault="001E6D7D" w:rsidP="001E6D7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D" w:rsidRPr="001E6D7D" w:rsidRDefault="001E6D7D" w:rsidP="001E6D7D">
            <w:pPr>
              <w:spacing w:after="0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E6D7D" w:rsidRPr="001E6D7D" w:rsidTr="001E6D7D">
        <w:trPr>
          <w:trHeight w:val="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D" w:rsidRPr="001E6D7D" w:rsidRDefault="001E6D7D" w:rsidP="001E6D7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E6D7D">
              <w:rPr>
                <w:rFonts w:ascii="Times New Roman" w:eastAsia="Times New Roman" w:hAnsi="Times New Roman" w:cs="Times New Roman"/>
                <w:lang w:eastAsia="ru-RU"/>
              </w:rPr>
              <w:t>011-1112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D" w:rsidRPr="001E6D7D" w:rsidRDefault="001E6D7D" w:rsidP="001E6D7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E6D7D">
              <w:rPr>
                <w:rFonts w:ascii="Times New Roman" w:eastAsia="Times New Roman" w:hAnsi="Times New Roman" w:cs="Times New Roman"/>
                <w:lang w:eastAsia="ru-RU"/>
              </w:rPr>
              <w:t>\0505\791\14\1\00\74040\244\226.10\РП.67.12.1\\16513\\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D" w:rsidRPr="001E6D7D" w:rsidRDefault="001E6D7D" w:rsidP="001E6D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D7D">
              <w:rPr>
                <w:rFonts w:ascii="Times New Roman" w:eastAsia="Times New Roman" w:hAnsi="Times New Roman" w:cs="Times New Roman"/>
                <w:lang w:eastAsia="ru-RU"/>
              </w:rPr>
              <w:t>-178 700,00</w:t>
            </w:r>
          </w:p>
        </w:tc>
      </w:tr>
      <w:tr w:rsidR="001E6D7D" w:rsidRPr="001E6D7D" w:rsidTr="001E6D7D">
        <w:trPr>
          <w:trHeight w:val="4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D" w:rsidRPr="001E6D7D" w:rsidRDefault="001E6D7D" w:rsidP="001E6D7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E6D7D">
              <w:rPr>
                <w:rFonts w:ascii="Times New Roman" w:eastAsia="Times New Roman" w:hAnsi="Times New Roman" w:cs="Times New Roman"/>
                <w:lang w:eastAsia="ru-RU"/>
              </w:rPr>
              <w:t>011-1112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D" w:rsidRPr="001E6D7D" w:rsidRDefault="001E6D7D" w:rsidP="001E6D7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E6D7D">
              <w:rPr>
                <w:rFonts w:ascii="Times New Roman" w:eastAsia="Times New Roman" w:hAnsi="Times New Roman" w:cs="Times New Roman"/>
                <w:lang w:eastAsia="ru-RU"/>
              </w:rPr>
              <w:t>\0503\791\14\1\00\74040\244\223.6\РП.67.12.1\\16513\\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D" w:rsidRPr="001E6D7D" w:rsidRDefault="001E6D7D" w:rsidP="001E6D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D7D">
              <w:rPr>
                <w:rFonts w:ascii="Times New Roman" w:eastAsia="Times New Roman" w:hAnsi="Times New Roman" w:cs="Times New Roman"/>
                <w:lang w:eastAsia="ru-RU"/>
              </w:rPr>
              <w:t>+178 700,00</w:t>
            </w:r>
          </w:p>
        </w:tc>
      </w:tr>
    </w:tbl>
    <w:p w:rsidR="001E6D7D" w:rsidRPr="001E6D7D" w:rsidRDefault="001E6D7D" w:rsidP="001E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D7D" w:rsidRPr="001E6D7D" w:rsidRDefault="001E6D7D" w:rsidP="001E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7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Данное решение вступает в силу со дня его подписания и подлежит официальному опубликованию после его принятия и подписания в установленном порядке.</w:t>
      </w:r>
    </w:p>
    <w:p w:rsidR="001E6D7D" w:rsidRPr="001E6D7D" w:rsidRDefault="001E6D7D" w:rsidP="001E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7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Внести изменения в план закупок и в план график.</w:t>
      </w:r>
    </w:p>
    <w:p w:rsidR="001E6D7D" w:rsidRPr="001E6D7D" w:rsidRDefault="001E6D7D" w:rsidP="001E6D7D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D7D" w:rsidRPr="001E6D7D" w:rsidRDefault="001E6D7D" w:rsidP="001E6D7D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1E6D7D" w:rsidRPr="001E6D7D" w:rsidRDefault="001E6D7D" w:rsidP="001E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6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Сарайсинский</w:t>
      </w:r>
      <w:proofErr w:type="spellEnd"/>
      <w:r w:rsidRPr="001E6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                                                Байназарова Р.М.</w:t>
      </w:r>
    </w:p>
    <w:p w:rsidR="00471E7E" w:rsidRDefault="001E6D7D">
      <w:bookmarkStart w:id="0" w:name="_GoBack"/>
      <w:bookmarkEnd w:id="0"/>
    </w:p>
    <w:sectPr w:rsidR="00471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AC"/>
    <w:rsid w:val="001E6D7D"/>
    <w:rsid w:val="006319ED"/>
    <w:rsid w:val="006B2D46"/>
    <w:rsid w:val="00C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2020-03-06T10:19:00Z</dcterms:created>
  <dcterms:modified xsi:type="dcterms:W3CDTF">2020-03-06T10:19:00Z</dcterms:modified>
</cp:coreProperties>
</file>