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E4" w:rsidRDefault="00AF10E4" w:rsidP="00F237AF">
      <w:pPr>
        <w:pStyle w:val="af1"/>
        <w:rPr>
          <w:sz w:val="22"/>
          <w:szCs w:val="22"/>
        </w:rPr>
      </w:pPr>
      <w:bookmarkStart w:id="0" w:name="_GoBack"/>
      <w:bookmarkEnd w:id="0"/>
    </w:p>
    <w:p w:rsidR="00AF10E4" w:rsidRDefault="00AF10E4" w:rsidP="00F237AF">
      <w:pPr>
        <w:pStyle w:val="af1"/>
        <w:rPr>
          <w:sz w:val="22"/>
          <w:szCs w:val="22"/>
        </w:rPr>
      </w:pPr>
    </w:p>
    <w:p w:rsidR="00F237AF" w:rsidRDefault="00F237AF" w:rsidP="00F237AF">
      <w:pPr>
        <w:pStyle w:val="af1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 wp14:anchorId="469F920B" wp14:editId="72B27CB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БАШKОРТОСТАН  РЕСПУБЛИКА</w:t>
      </w:r>
      <w:r>
        <w:rPr>
          <w:rFonts w:ascii="Arial" w:hAnsi="Arial" w:cs="Arial"/>
          <w:sz w:val="22"/>
          <w:szCs w:val="22"/>
        </w:rPr>
        <w:t>Һ</w:t>
      </w:r>
      <w:proofErr w:type="gramStart"/>
      <w:r>
        <w:rPr>
          <w:rFonts w:ascii="Calibri" w:hAnsi="Calibri" w:cs="Calibri"/>
          <w:sz w:val="22"/>
          <w:szCs w:val="22"/>
        </w:rPr>
        <w:t>Ы</w:t>
      </w:r>
      <w:proofErr w:type="gramEnd"/>
      <w:r>
        <w:rPr>
          <w:sz w:val="22"/>
          <w:szCs w:val="22"/>
        </w:rPr>
        <w:t xml:space="preserve">                                                  АДМИНИСТРАЦИЯ</w:t>
      </w:r>
    </w:p>
    <w:p w:rsidR="00F237AF" w:rsidRDefault="00F237AF" w:rsidP="00F237AF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СТ</w:t>
      </w:r>
      <w:proofErr w:type="gramEnd"/>
      <w:r>
        <w:rPr>
          <w:sz w:val="22"/>
          <w:szCs w:val="22"/>
        </w:rPr>
        <w:t xml:space="preserve">ƏРЛЕБАШ РАЙОНЫ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СЕЛЬСКОГО  ПОСЕЛЕНИЯ</w:t>
      </w:r>
    </w:p>
    <w:p w:rsidR="00F237AF" w:rsidRDefault="00F237AF" w:rsidP="00F237AF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МУНИЦИПАЛЬ РАЙОНЫНЫҢ                                            САРАЙСИНСКИЙ СЕЛЬСОВЕТ</w:t>
      </w:r>
    </w:p>
    <w:p w:rsidR="00F237AF" w:rsidRDefault="00F237AF" w:rsidP="00F237AF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ҺАРАЙ</w:t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А АУЫЛ СОВЕТЫ                                               МУНИЦИПАЛЬНОГО РАЙОНА</w:t>
      </w:r>
    </w:p>
    <w:p w:rsidR="00F237AF" w:rsidRDefault="00F237AF" w:rsidP="00F237AF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АУЫЛ БИЛƏМƏҺЕ                                                          СТЕРЛИБАШЕВСКИЙ  РАЙОН</w:t>
      </w:r>
    </w:p>
    <w:p w:rsidR="00F237AF" w:rsidRDefault="00F237AF" w:rsidP="00F237AF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ХАКИМИƏТЕ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РЕСПУБЛИКИ БАШКОРТОСТАН</w:t>
      </w:r>
    </w:p>
    <w:p w:rsidR="00F237AF" w:rsidRDefault="00F237AF" w:rsidP="00F237AF">
      <w:pPr>
        <w:pStyle w:val="af1"/>
        <w:rPr>
          <w:sz w:val="16"/>
          <w:szCs w:val="16"/>
        </w:rPr>
      </w:pPr>
      <w:r>
        <w:rPr>
          <w:sz w:val="16"/>
          <w:szCs w:val="16"/>
        </w:rPr>
        <w:t xml:space="preserve">  453185, </w:t>
      </w:r>
      <w:proofErr w:type="spellStart"/>
      <w:r>
        <w:rPr>
          <w:sz w:val="16"/>
          <w:szCs w:val="16"/>
        </w:rPr>
        <w:t>Стерлебаш</w:t>
      </w:r>
      <w:proofErr w:type="spellEnd"/>
      <w:r>
        <w:rPr>
          <w:sz w:val="16"/>
          <w:szCs w:val="16"/>
        </w:rPr>
        <w:t xml:space="preserve"> районы,  </w:t>
      </w:r>
      <w:proofErr w:type="spellStart"/>
      <w:r>
        <w:rPr>
          <w:sz w:val="16"/>
          <w:szCs w:val="16"/>
        </w:rPr>
        <w:t>Йелембет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sz w:val="16"/>
          <w:szCs w:val="16"/>
        </w:rPr>
        <w:t xml:space="preserve">                                                               453185, </w:t>
      </w:r>
      <w:proofErr w:type="spellStart"/>
      <w:r>
        <w:rPr>
          <w:sz w:val="16"/>
          <w:szCs w:val="16"/>
        </w:rPr>
        <w:t>Стерлибашевский</w:t>
      </w:r>
      <w:proofErr w:type="spellEnd"/>
      <w:r>
        <w:rPr>
          <w:sz w:val="16"/>
          <w:szCs w:val="16"/>
        </w:rPr>
        <w:t xml:space="preserve"> район,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лимбетово</w:t>
      </w:r>
      <w:proofErr w:type="spellEnd"/>
    </w:p>
    <w:p w:rsidR="00F237AF" w:rsidRDefault="00F237AF" w:rsidP="00F237AF">
      <w:pPr>
        <w:pStyle w:val="af1"/>
        <w:rPr>
          <w:sz w:val="16"/>
          <w:szCs w:val="16"/>
        </w:rPr>
      </w:pPr>
      <w:r>
        <w:rPr>
          <w:sz w:val="16"/>
          <w:szCs w:val="16"/>
        </w:rPr>
        <w:t xml:space="preserve">  Парк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 5,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</w:t>
      </w:r>
      <w:proofErr w:type="spellStart"/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арковая</w:t>
      </w:r>
      <w:proofErr w:type="spellEnd"/>
      <w:r>
        <w:rPr>
          <w:sz w:val="16"/>
          <w:szCs w:val="16"/>
        </w:rPr>
        <w:t xml:space="preserve"> 5, тел.(34739) 2-63-40, 2-63-32</w:t>
      </w:r>
    </w:p>
    <w:p w:rsidR="00F237AF" w:rsidRDefault="00F237AF" w:rsidP="00F237AF">
      <w:pPr>
        <w:pStyle w:val="af1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</w:t>
      </w:r>
      <w:proofErr w:type="gramEnd"/>
      <w:r>
        <w:rPr>
          <w:sz w:val="16"/>
          <w:szCs w:val="16"/>
          <w:lang w:val="en-US"/>
        </w:rPr>
        <w:t xml:space="preserve">-mail </w:t>
      </w:r>
      <w:r w:rsidR="00486B99">
        <w:fldChar w:fldCharType="begin"/>
      </w:r>
      <w:r w:rsidR="00486B99" w:rsidRPr="00CE55E6">
        <w:rPr>
          <w:lang w:val="en-US"/>
        </w:rPr>
        <w:instrText xml:space="preserve"> HYPERLINK "mailto:admsaraisa@rambler.ru" </w:instrText>
      </w:r>
      <w:r w:rsidR="00486B99">
        <w:fldChar w:fldCharType="separate"/>
      </w:r>
      <w:r>
        <w:rPr>
          <w:rStyle w:val="a9"/>
          <w:rFonts w:eastAsiaTheme="majorEastAsia"/>
          <w:sz w:val="16"/>
          <w:szCs w:val="16"/>
          <w:lang w:val="en-US"/>
        </w:rPr>
        <w:t>admsaraisa@rambler.ru</w:t>
      </w:r>
      <w:r w:rsidR="00486B99">
        <w:rPr>
          <w:rStyle w:val="a9"/>
          <w:rFonts w:eastAsiaTheme="majorEastAsia"/>
          <w:sz w:val="16"/>
          <w:szCs w:val="16"/>
          <w:lang w:val="en-US"/>
        </w:rPr>
        <w:fldChar w:fldCharType="end"/>
      </w: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Е</w:t>
      </w:r>
      <w:r>
        <w:rPr>
          <w:sz w:val="16"/>
          <w:szCs w:val="16"/>
          <w:lang w:val="en-US"/>
        </w:rPr>
        <w:t>-mail admsaraisa@rambler.ru</w:t>
      </w:r>
    </w:p>
    <w:p w:rsidR="00F237AF" w:rsidRPr="00C43BF3" w:rsidRDefault="00F237AF" w:rsidP="00F237AF">
      <w:pPr>
        <w:pStyle w:val="ae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79F0C" wp14:editId="564D611B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0"/>
                <wp:effectExtent l="29210" t="35560" r="37465" b="3111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  <w:r w:rsidRPr="00C43BF3">
        <w:rPr>
          <w:lang w:val="en-US"/>
        </w:rPr>
        <w:t xml:space="preserve">  </w:t>
      </w:r>
    </w:p>
    <w:p w:rsidR="00F237AF" w:rsidRPr="000A50FE" w:rsidRDefault="00F237AF" w:rsidP="00F237AF">
      <w:pPr>
        <w:jc w:val="center"/>
        <w:rPr>
          <w:bCs/>
          <w:sz w:val="28"/>
          <w:szCs w:val="28"/>
        </w:rPr>
      </w:pPr>
      <w:r w:rsidRPr="000A50FE">
        <w:rPr>
          <w:bCs/>
          <w:sz w:val="28"/>
          <w:szCs w:val="28"/>
        </w:rPr>
        <w:t>КАРАР</w:t>
      </w:r>
      <w:r w:rsidRPr="000A50FE">
        <w:rPr>
          <w:bCs/>
          <w:sz w:val="28"/>
          <w:szCs w:val="28"/>
        </w:rPr>
        <w:tab/>
      </w:r>
      <w:r w:rsidRPr="000A50FE">
        <w:rPr>
          <w:bCs/>
          <w:sz w:val="28"/>
          <w:szCs w:val="28"/>
        </w:rPr>
        <w:tab/>
      </w:r>
      <w:r w:rsidRPr="000A50FE">
        <w:rPr>
          <w:bCs/>
          <w:sz w:val="28"/>
          <w:szCs w:val="28"/>
        </w:rPr>
        <w:tab/>
        <w:t xml:space="preserve">       </w:t>
      </w:r>
      <w:r w:rsidRPr="000A50FE">
        <w:rPr>
          <w:bCs/>
          <w:sz w:val="28"/>
          <w:szCs w:val="28"/>
        </w:rPr>
        <w:tab/>
      </w:r>
      <w:r w:rsidRPr="000A50FE">
        <w:rPr>
          <w:bCs/>
          <w:sz w:val="28"/>
          <w:szCs w:val="28"/>
          <w:lang w:val="be-BY"/>
        </w:rPr>
        <w:t xml:space="preserve"> </w:t>
      </w:r>
      <w:r w:rsidRPr="000A50FE">
        <w:rPr>
          <w:bCs/>
          <w:sz w:val="28"/>
          <w:szCs w:val="28"/>
        </w:rPr>
        <w:t xml:space="preserve">                                       ПОСТАНОВЛЕНИЕ</w:t>
      </w:r>
    </w:p>
    <w:p w:rsidR="00F237AF" w:rsidRPr="008E3AC5" w:rsidRDefault="00F237AF" w:rsidP="00F237AF">
      <w:pPr>
        <w:ind w:left="180"/>
        <w:jc w:val="center"/>
      </w:pPr>
    </w:p>
    <w:p w:rsidR="00F237AF" w:rsidRPr="008E3AC5" w:rsidRDefault="00F237AF" w:rsidP="00F237AF">
      <w:pPr>
        <w:jc w:val="center"/>
        <w:rPr>
          <w:bCs/>
        </w:rPr>
      </w:pPr>
      <w:r w:rsidRPr="008E3AC5">
        <w:rPr>
          <w:bCs/>
        </w:rPr>
        <w:t>«</w:t>
      </w:r>
      <w:r>
        <w:rPr>
          <w:bCs/>
        </w:rPr>
        <w:t>08</w:t>
      </w:r>
      <w:r w:rsidRPr="008E3AC5">
        <w:rPr>
          <w:bCs/>
        </w:rPr>
        <w:t>»</w:t>
      </w:r>
      <w:r w:rsidRPr="008E3AC5">
        <w:t xml:space="preserve"> </w:t>
      </w:r>
      <w:r>
        <w:t>июнь</w:t>
      </w:r>
      <w:r w:rsidRPr="008E3AC5">
        <w:rPr>
          <w:lang w:val="be-BY"/>
        </w:rPr>
        <w:t xml:space="preserve">  </w:t>
      </w:r>
      <w:r w:rsidRPr="008E3AC5">
        <w:rPr>
          <w:bCs/>
        </w:rPr>
        <w:t xml:space="preserve">2016 </w:t>
      </w:r>
      <w:r w:rsidRPr="008E3AC5">
        <w:rPr>
          <w:lang w:val="be-BY"/>
        </w:rPr>
        <w:t>йыл</w:t>
      </w:r>
      <w:r w:rsidRPr="008E3AC5">
        <w:rPr>
          <w:bCs/>
          <w:lang w:val="be-BY"/>
        </w:rPr>
        <w:t xml:space="preserve"> </w:t>
      </w:r>
      <w:r w:rsidRPr="008E3AC5">
        <w:rPr>
          <w:bCs/>
        </w:rPr>
        <w:t xml:space="preserve">                                 №</w:t>
      </w:r>
      <w:r>
        <w:rPr>
          <w:bCs/>
        </w:rPr>
        <w:t>59</w:t>
      </w:r>
      <w:r w:rsidRPr="008E3AC5">
        <w:rPr>
          <w:bCs/>
        </w:rPr>
        <w:t xml:space="preserve">                  «</w:t>
      </w:r>
      <w:r>
        <w:rPr>
          <w:bCs/>
        </w:rPr>
        <w:t>08</w:t>
      </w:r>
      <w:r w:rsidRPr="008E3AC5">
        <w:rPr>
          <w:bCs/>
        </w:rPr>
        <w:t>»</w:t>
      </w:r>
      <w:r>
        <w:rPr>
          <w:bCs/>
        </w:rPr>
        <w:t xml:space="preserve"> июня</w:t>
      </w:r>
      <w:r w:rsidRPr="008E3AC5">
        <w:rPr>
          <w:bCs/>
        </w:rPr>
        <w:t xml:space="preserve"> 201</w:t>
      </w:r>
      <w:r w:rsidRPr="008E3AC5">
        <w:rPr>
          <w:bCs/>
          <w:lang w:val="be-BY"/>
        </w:rPr>
        <w:t xml:space="preserve">6 </w:t>
      </w:r>
      <w:r w:rsidRPr="008E3AC5">
        <w:rPr>
          <w:bCs/>
        </w:rPr>
        <w:t>года</w:t>
      </w:r>
    </w:p>
    <w:p w:rsidR="00F237AF" w:rsidRPr="008E3AC5" w:rsidRDefault="00F237AF" w:rsidP="00F237AF">
      <w:pPr>
        <w:rPr>
          <w:bCs/>
        </w:rPr>
      </w:pPr>
    </w:p>
    <w:p w:rsidR="00F237AF" w:rsidRPr="00E10481" w:rsidRDefault="00F237AF" w:rsidP="00F237AF">
      <w:pPr>
        <w:tabs>
          <w:tab w:val="left" w:pos="3435"/>
        </w:tabs>
        <w:ind w:firstLine="708"/>
        <w:rPr>
          <w:bCs/>
          <w:color w:val="FF0000"/>
        </w:rPr>
      </w:pPr>
    </w:p>
    <w:p w:rsidR="00F237AF" w:rsidRPr="005C2D79" w:rsidRDefault="00F237AF" w:rsidP="00F237AF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D7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Сарайсинский сельсовет муниципального района Стерлибашевский район  №24-6 от 15.06.2012 года об утверждении административного регламента по предоставлению муниципальной услуги </w:t>
      </w:r>
      <w:r w:rsidRPr="005C2D79">
        <w:rPr>
          <w:rFonts w:ascii="Times New Roman" w:hAnsi="Times New Roman" w:cs="Times New Roman"/>
          <w:b/>
          <w:color w:val="000000"/>
          <w:sz w:val="24"/>
          <w:szCs w:val="24"/>
        </w:rPr>
        <w:t>«Присвоение (уточнение) адресов объектам недвижимого имущества на территории сельского поселения Сарайсинский  сельсовет муниципального района Стерлибашевский район»</w:t>
      </w:r>
    </w:p>
    <w:p w:rsidR="000C7407" w:rsidRPr="005C2D79" w:rsidRDefault="000C7407" w:rsidP="000C7407">
      <w:pPr>
        <w:tabs>
          <w:tab w:val="left" w:pos="8530"/>
        </w:tabs>
        <w:ind w:right="850"/>
        <w:jc w:val="center"/>
        <w:rPr>
          <w:b/>
          <w:bCs/>
        </w:rPr>
      </w:pPr>
    </w:p>
    <w:p w:rsidR="002B5276" w:rsidRPr="005C2D79" w:rsidRDefault="002B5276" w:rsidP="005C2D79">
      <w:pPr>
        <w:autoSpaceDE w:val="0"/>
        <w:autoSpaceDN w:val="0"/>
        <w:adjustRightInd w:val="0"/>
        <w:ind w:firstLine="540"/>
        <w:jc w:val="both"/>
        <w:rPr>
          <w:rStyle w:val="af2"/>
          <w:b w:val="0"/>
        </w:rPr>
      </w:pPr>
      <w:r w:rsidRPr="005C2D79">
        <w:rPr>
          <w:rStyle w:val="af2"/>
          <w:b w:val="0"/>
        </w:rPr>
        <w:t xml:space="preserve">         </w:t>
      </w:r>
      <w:proofErr w:type="gramStart"/>
      <w:r w:rsidRPr="005C2D79">
        <w:rPr>
          <w:rStyle w:val="af2"/>
          <w:b w:val="0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 », согласно постановлению  Правительства Российской Федерации от 19.11.2014 года № 1221 « Об утверждении Правил присвоения, изменения и аннулирования адресов», </w:t>
      </w:r>
      <w:r w:rsidRPr="005C2D79">
        <w:rPr>
          <w:bCs/>
          <w:color w:val="000000"/>
        </w:rPr>
        <w:t>Приказа Минфина России от 11.12.2014 г. № 146н «Об утверждении форм заявления о присвоении объекту адресации адреса или аннулировании его адреса, решения об</w:t>
      </w:r>
      <w:proofErr w:type="gramEnd"/>
      <w:r w:rsidRPr="005C2D79">
        <w:rPr>
          <w:bCs/>
          <w:color w:val="000000"/>
        </w:rPr>
        <w:t xml:space="preserve"> </w:t>
      </w:r>
      <w:proofErr w:type="gramStart"/>
      <w:r w:rsidRPr="005C2D79">
        <w:rPr>
          <w:bCs/>
          <w:color w:val="000000"/>
        </w:rPr>
        <w:t>отказе</w:t>
      </w:r>
      <w:proofErr w:type="gramEnd"/>
      <w:r w:rsidRPr="005C2D79">
        <w:rPr>
          <w:bCs/>
          <w:color w:val="000000"/>
        </w:rPr>
        <w:t xml:space="preserve"> в присвоении объекту адресации адреса или аннулировании его адреса»</w:t>
      </w:r>
      <w:r w:rsidR="004810FE" w:rsidRPr="005C2D79">
        <w:rPr>
          <w:bCs/>
          <w:color w:val="000000"/>
        </w:rPr>
        <w:t>,</w:t>
      </w:r>
      <w:r w:rsidRPr="005C2D79">
        <w:rPr>
          <w:rStyle w:val="af2"/>
          <w:b w:val="0"/>
        </w:rPr>
        <w:t xml:space="preserve"> администрация сельского  поселения </w:t>
      </w:r>
      <w:proofErr w:type="spellStart"/>
      <w:r w:rsidRPr="005C2D79">
        <w:rPr>
          <w:rStyle w:val="af2"/>
          <w:b w:val="0"/>
        </w:rPr>
        <w:t>Сарайсинский</w:t>
      </w:r>
      <w:proofErr w:type="spellEnd"/>
      <w:r w:rsidRPr="005C2D79">
        <w:rPr>
          <w:rStyle w:val="af2"/>
          <w:b w:val="0"/>
        </w:rPr>
        <w:t xml:space="preserve"> сельсовет муниципального района </w:t>
      </w:r>
      <w:proofErr w:type="spellStart"/>
      <w:r w:rsidRPr="005C2D79">
        <w:rPr>
          <w:rStyle w:val="af2"/>
          <w:b w:val="0"/>
        </w:rPr>
        <w:t>Стерлибашевский</w:t>
      </w:r>
      <w:proofErr w:type="spellEnd"/>
      <w:r w:rsidRPr="005C2D79">
        <w:rPr>
          <w:rStyle w:val="af2"/>
          <w:b w:val="0"/>
        </w:rPr>
        <w:t xml:space="preserve"> район Республики Башкортостан</w:t>
      </w:r>
      <w:r w:rsidR="005C2D79">
        <w:rPr>
          <w:rStyle w:val="af2"/>
          <w:b w:val="0"/>
        </w:rPr>
        <w:t xml:space="preserve"> </w:t>
      </w:r>
      <w:r w:rsidRPr="005C2D79">
        <w:rPr>
          <w:rStyle w:val="af2"/>
          <w:b w:val="0"/>
        </w:rPr>
        <w:t>ПОСТАНОВЛЯЕТ:</w:t>
      </w:r>
    </w:p>
    <w:p w:rsidR="0049164A" w:rsidRPr="005C2D79" w:rsidRDefault="0049164A" w:rsidP="0049164A">
      <w:pPr>
        <w:pStyle w:val="a8"/>
        <w:numPr>
          <w:ilvl w:val="0"/>
          <w:numId w:val="3"/>
        </w:numPr>
        <w:ind w:left="0" w:firstLine="709"/>
        <w:jc w:val="both"/>
      </w:pPr>
      <w:r w:rsidRPr="005C2D79">
        <w:t xml:space="preserve">Внести изменения в Административный регламент предоставления муниципальной услуги </w:t>
      </w:r>
      <w:r w:rsidR="00E91009" w:rsidRPr="005C2D79">
        <w:rPr>
          <w:b/>
          <w:color w:val="000000"/>
        </w:rPr>
        <w:t xml:space="preserve">«Присвоение (уточнение) адресов объектам недвижимого имущества на территории сельского поселения </w:t>
      </w:r>
      <w:proofErr w:type="spellStart"/>
      <w:r w:rsidR="00E91009" w:rsidRPr="005C2D79">
        <w:rPr>
          <w:b/>
          <w:color w:val="000000"/>
        </w:rPr>
        <w:t>Сарайсинский</w:t>
      </w:r>
      <w:proofErr w:type="spellEnd"/>
      <w:r w:rsidR="00E91009" w:rsidRPr="005C2D79">
        <w:rPr>
          <w:b/>
          <w:color w:val="000000"/>
        </w:rPr>
        <w:t xml:space="preserve">  сельсовет муниципального района </w:t>
      </w:r>
      <w:proofErr w:type="spellStart"/>
      <w:r w:rsidR="00E91009" w:rsidRPr="005C2D79">
        <w:rPr>
          <w:b/>
          <w:color w:val="000000"/>
        </w:rPr>
        <w:t>Стерлибашевский</w:t>
      </w:r>
      <w:proofErr w:type="spellEnd"/>
      <w:r w:rsidR="00E91009" w:rsidRPr="005C2D79">
        <w:rPr>
          <w:b/>
          <w:color w:val="000000"/>
        </w:rPr>
        <w:t xml:space="preserve"> район»</w:t>
      </w:r>
      <w:r w:rsidR="00E91009" w:rsidRPr="005C2D79">
        <w:t xml:space="preserve"> следующее изменение</w:t>
      </w:r>
      <w:r w:rsidR="00E91009" w:rsidRPr="005C2D79">
        <w:rPr>
          <w:rStyle w:val="af2"/>
          <w:b w:val="0"/>
        </w:rPr>
        <w:t>:</w:t>
      </w:r>
      <w:r w:rsidR="00E91009" w:rsidRPr="005C2D79">
        <w:t xml:space="preserve"> </w:t>
      </w:r>
    </w:p>
    <w:p w:rsidR="000C7407" w:rsidRPr="005C2D79" w:rsidRDefault="000C7407" w:rsidP="000C7407">
      <w:pPr>
        <w:ind w:right="4"/>
        <w:jc w:val="both"/>
      </w:pPr>
    </w:p>
    <w:p w:rsidR="00083837" w:rsidRPr="005C2D79" w:rsidRDefault="00623343" w:rsidP="00F43BFE">
      <w:pPr>
        <w:ind w:left="360" w:right="4"/>
        <w:jc w:val="center"/>
        <w:rPr>
          <w:b/>
        </w:rPr>
      </w:pPr>
      <w:r w:rsidRPr="005C2D79">
        <w:rPr>
          <w:b/>
        </w:rPr>
        <w:t xml:space="preserve">Внести изменения в </w:t>
      </w:r>
      <w:r w:rsidR="00F43BFE" w:rsidRPr="005C2D79">
        <w:rPr>
          <w:b/>
        </w:rPr>
        <w:t>название муниципальной услуги</w:t>
      </w:r>
      <w:r w:rsidR="00496193" w:rsidRPr="005C2D79">
        <w:rPr>
          <w:b/>
        </w:rPr>
        <w:t xml:space="preserve"> </w:t>
      </w:r>
      <w:r w:rsidR="00E91009" w:rsidRPr="005C2D79">
        <w:rPr>
          <w:b/>
          <w:color w:val="000000"/>
        </w:rPr>
        <w:t xml:space="preserve">«Присвоение (уточнение) адресов объектам недвижимого имущества </w:t>
      </w:r>
      <w:r w:rsidR="00496193" w:rsidRPr="005C2D79">
        <w:rPr>
          <w:b/>
        </w:rPr>
        <w:t>»</w:t>
      </w:r>
      <w:r w:rsidRPr="005C2D79">
        <w:rPr>
          <w:b/>
        </w:rPr>
        <w:t xml:space="preserve"> административного регламента:</w:t>
      </w:r>
    </w:p>
    <w:p w:rsidR="00496193" w:rsidRPr="005C2D79" w:rsidRDefault="00496193" w:rsidP="00496193">
      <w:pPr>
        <w:ind w:left="360" w:right="4"/>
        <w:jc w:val="center"/>
        <w:rPr>
          <w:b/>
        </w:rPr>
      </w:pPr>
    </w:p>
    <w:p w:rsidR="00083837" w:rsidRPr="005C2D79" w:rsidRDefault="00623343" w:rsidP="00600139">
      <w:pPr>
        <w:pStyle w:val="a8"/>
        <w:numPr>
          <w:ilvl w:val="0"/>
          <w:numId w:val="4"/>
        </w:numPr>
        <w:ind w:left="284" w:right="6" w:hanging="284"/>
        <w:rPr>
          <w:b/>
        </w:rPr>
      </w:pPr>
      <w:r w:rsidRPr="005C2D79">
        <w:rPr>
          <w:b/>
        </w:rPr>
        <w:t xml:space="preserve">Изложить </w:t>
      </w:r>
      <w:r w:rsidR="00F43BFE" w:rsidRPr="005C2D79">
        <w:rPr>
          <w:b/>
        </w:rPr>
        <w:t>название</w:t>
      </w:r>
      <w:r w:rsidRPr="005C2D79">
        <w:rPr>
          <w:b/>
        </w:rPr>
        <w:t xml:space="preserve"> в следующей редакции</w:t>
      </w:r>
      <w:r w:rsidR="00083837" w:rsidRPr="005C2D79">
        <w:rPr>
          <w:b/>
        </w:rPr>
        <w:t>:</w:t>
      </w:r>
    </w:p>
    <w:p w:rsidR="00F43BFE" w:rsidRPr="005C2D79" w:rsidRDefault="00F43BFE" w:rsidP="00F43BFE">
      <w:pPr>
        <w:ind w:left="284"/>
        <w:jc w:val="both"/>
        <w:rPr>
          <w:strike/>
        </w:rPr>
      </w:pPr>
      <w:bookmarkStart w:id="1" w:name="sub_1026"/>
      <w:r w:rsidRPr="005C2D79">
        <w:t>Наименование муниципальной услуги «Присвоение и аннулирование адресов».</w:t>
      </w:r>
      <w:r w:rsidRPr="005C2D79">
        <w:rPr>
          <w:color w:val="00B050"/>
          <w:spacing w:val="-4"/>
        </w:rPr>
        <w:t xml:space="preserve"> </w:t>
      </w:r>
    </w:p>
    <w:bookmarkEnd w:id="1"/>
    <w:p w:rsidR="005E23BB" w:rsidRPr="005C2D79" w:rsidRDefault="00623343" w:rsidP="005E23BB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</w:rPr>
      </w:pPr>
      <w:r w:rsidRPr="005C2D79">
        <w:rPr>
          <w:b/>
        </w:rPr>
        <w:t xml:space="preserve">Внести изменения в раздел </w:t>
      </w:r>
      <w:r w:rsidR="005E23BB" w:rsidRPr="005C2D79">
        <w:rPr>
          <w:b/>
          <w:bCs/>
        </w:rPr>
        <w:t>1. Общие положения</w:t>
      </w:r>
    </w:p>
    <w:p w:rsidR="008F34B2" w:rsidRPr="005C2D79" w:rsidRDefault="008F34B2" w:rsidP="00600139">
      <w:pPr>
        <w:pStyle w:val="a8"/>
        <w:numPr>
          <w:ilvl w:val="0"/>
          <w:numId w:val="4"/>
        </w:numPr>
        <w:ind w:left="284" w:hanging="284"/>
        <w:jc w:val="both"/>
        <w:rPr>
          <w:b/>
        </w:rPr>
      </w:pPr>
      <w:r w:rsidRPr="005C2D79">
        <w:rPr>
          <w:b/>
        </w:rPr>
        <w:t xml:space="preserve"> </w:t>
      </w:r>
      <w:r w:rsidR="00496193" w:rsidRPr="005C2D79">
        <w:rPr>
          <w:b/>
        </w:rPr>
        <w:t>Изложить п</w:t>
      </w:r>
      <w:r w:rsidR="0013686C" w:rsidRPr="005C2D79">
        <w:rPr>
          <w:b/>
        </w:rPr>
        <w:t xml:space="preserve">ункт </w:t>
      </w:r>
      <w:r w:rsidR="005E23BB" w:rsidRPr="005C2D79">
        <w:rPr>
          <w:b/>
        </w:rPr>
        <w:t>1.2</w:t>
      </w:r>
      <w:r w:rsidR="00242351" w:rsidRPr="005C2D79">
        <w:rPr>
          <w:b/>
        </w:rPr>
        <w:t>.</w:t>
      </w:r>
      <w:r w:rsidR="005E23BB" w:rsidRPr="005C2D79">
        <w:rPr>
          <w:b/>
        </w:rPr>
        <w:t>1</w:t>
      </w:r>
      <w:r w:rsidR="00242351" w:rsidRPr="005C2D79">
        <w:rPr>
          <w:b/>
        </w:rPr>
        <w:t>.</w:t>
      </w:r>
      <w:r w:rsidR="00496193" w:rsidRPr="005C2D79">
        <w:rPr>
          <w:b/>
        </w:rPr>
        <w:t xml:space="preserve"> в следующей редакции:</w:t>
      </w:r>
      <w:r w:rsidRPr="005C2D79">
        <w:rPr>
          <w:b/>
        </w:rPr>
        <w:t xml:space="preserve"> </w:t>
      </w:r>
    </w:p>
    <w:p w:rsidR="00F43BFE" w:rsidRPr="005C2D79" w:rsidRDefault="00F43BFE" w:rsidP="00F43BFE">
      <w:pPr>
        <w:ind w:left="284"/>
        <w:jc w:val="both"/>
      </w:pPr>
      <w:r w:rsidRPr="005C2D79">
        <w:t xml:space="preserve">1.2.1. Муниципальную услугу предоставляет администрация </w:t>
      </w:r>
      <w:r w:rsidR="00E91009" w:rsidRPr="005C2D79">
        <w:t xml:space="preserve">сельского поселения </w:t>
      </w:r>
      <w:proofErr w:type="spellStart"/>
      <w:r w:rsidR="00E91009" w:rsidRPr="005C2D79">
        <w:t>Сарайсинский</w:t>
      </w:r>
      <w:proofErr w:type="spellEnd"/>
      <w:r w:rsidR="00E91009" w:rsidRPr="005C2D79">
        <w:t xml:space="preserve"> сельсовет муниципального района </w:t>
      </w:r>
      <w:proofErr w:type="spellStart"/>
      <w:r w:rsidR="00E91009" w:rsidRPr="005C2D79">
        <w:t>Стерлибашевский</w:t>
      </w:r>
      <w:proofErr w:type="spellEnd"/>
      <w:r w:rsidR="00E91009" w:rsidRPr="005C2D79">
        <w:t xml:space="preserve"> район Республики Башкортостан</w:t>
      </w:r>
      <w:r w:rsidRPr="005C2D79">
        <w:t xml:space="preserve"> (далее - администрация). </w:t>
      </w:r>
    </w:p>
    <w:p w:rsidR="00F43BFE" w:rsidRPr="005C2D79" w:rsidRDefault="00F43BFE" w:rsidP="00F43BFE">
      <w:pPr>
        <w:ind w:left="284" w:firstLine="709"/>
        <w:jc w:val="both"/>
      </w:pPr>
      <w:r w:rsidRPr="005C2D79">
        <w:t>Оказание муниципальной услуги осуществляется в  присвоении</w:t>
      </w:r>
      <w:r w:rsidR="00A817FE" w:rsidRPr="005C2D79">
        <w:t xml:space="preserve"> </w:t>
      </w:r>
      <w:r w:rsidRPr="005C2D79">
        <w:t xml:space="preserve">и аннулировании адресов в отношении земельных участков, зданий, сооружений и объектов незавершенного строительства, помещений, а также в присвоении и аннулировании  наименований  </w:t>
      </w:r>
      <w:r w:rsidRPr="005C2D79">
        <w:rPr>
          <w:shd w:val="clear" w:color="auto" w:fill="FFFFFF"/>
        </w:rPr>
        <w:t>элементам  планировочной  структуры и элементам улично-дорожной сети (далее – объекты адресации)</w:t>
      </w:r>
      <w:r w:rsidRPr="005C2D79">
        <w:t xml:space="preserve"> на территории </w:t>
      </w:r>
      <w:r w:rsidR="00984E02" w:rsidRPr="005C2D79">
        <w:t xml:space="preserve">сельского поселения </w:t>
      </w:r>
      <w:proofErr w:type="spellStart"/>
      <w:r w:rsidR="00984E02" w:rsidRPr="005C2D79">
        <w:t>Сарайсинский</w:t>
      </w:r>
      <w:proofErr w:type="spellEnd"/>
      <w:r w:rsidR="00984E02" w:rsidRPr="005C2D79">
        <w:t xml:space="preserve"> сельсовет муниципального района </w:t>
      </w:r>
      <w:proofErr w:type="spellStart"/>
      <w:r w:rsidR="00984E02" w:rsidRPr="005C2D79">
        <w:t>Стерлибашевский</w:t>
      </w:r>
      <w:proofErr w:type="spellEnd"/>
      <w:r w:rsidR="00984E02" w:rsidRPr="005C2D79">
        <w:t xml:space="preserve"> район Республики Башкортостан</w:t>
      </w:r>
      <w:proofErr w:type="gramStart"/>
      <w:r w:rsidR="00984E02" w:rsidRPr="005C2D79">
        <w:t xml:space="preserve"> .</w:t>
      </w:r>
      <w:proofErr w:type="gramEnd"/>
    </w:p>
    <w:p w:rsidR="005E23BB" w:rsidRPr="005C2D79" w:rsidRDefault="005E23BB" w:rsidP="00600139">
      <w:pPr>
        <w:pStyle w:val="a8"/>
        <w:numPr>
          <w:ilvl w:val="0"/>
          <w:numId w:val="4"/>
        </w:numPr>
        <w:ind w:left="0" w:firstLine="284"/>
        <w:jc w:val="both"/>
      </w:pPr>
      <w:r w:rsidRPr="005C2D79">
        <w:rPr>
          <w:b/>
        </w:rPr>
        <w:lastRenderedPageBreak/>
        <w:t xml:space="preserve">Изложить пункт 1.7. в следующей редакции: </w:t>
      </w:r>
    </w:p>
    <w:p w:rsidR="005E23BB" w:rsidRPr="005C2D79" w:rsidRDefault="005E23BB" w:rsidP="005E23BB">
      <w:pPr>
        <w:ind w:firstLine="709"/>
        <w:contextualSpacing/>
        <w:jc w:val="both"/>
      </w:pPr>
      <w:r w:rsidRPr="005C2D79">
        <w:t>1.7. Получателем муниципальной услуги (далее - Заявитель), имеющим намерение присвоить, аннулировать адрес объекту адресации, подтвердить имеющийся адрес, получить новый взамен ранее выданного адреса,                                                                                                                                                                                                            выступает собственник объекта адресации (юридические и физические лица) по собственной инициативе либо лицо, обладающее одним из следующих вещных прав на объект адресации:</w:t>
      </w:r>
    </w:p>
    <w:p w:rsidR="005E23BB" w:rsidRPr="005C2D79" w:rsidRDefault="005E23BB" w:rsidP="005E23BB">
      <w:pPr>
        <w:ind w:firstLine="709"/>
        <w:contextualSpacing/>
        <w:jc w:val="both"/>
      </w:pPr>
      <w:r w:rsidRPr="005C2D79">
        <w:t>- право хозяйственного ведения;</w:t>
      </w:r>
    </w:p>
    <w:p w:rsidR="005E23BB" w:rsidRPr="005C2D79" w:rsidRDefault="005E23BB" w:rsidP="005E23BB">
      <w:pPr>
        <w:ind w:firstLine="709"/>
        <w:contextualSpacing/>
        <w:jc w:val="both"/>
      </w:pPr>
      <w:r w:rsidRPr="005C2D79">
        <w:t>- право оперативного управления;</w:t>
      </w:r>
    </w:p>
    <w:p w:rsidR="005E23BB" w:rsidRPr="005C2D79" w:rsidRDefault="005E23BB" w:rsidP="005E23BB">
      <w:pPr>
        <w:ind w:firstLine="709"/>
        <w:contextualSpacing/>
        <w:jc w:val="both"/>
      </w:pPr>
      <w:r w:rsidRPr="005C2D79">
        <w:t>- право пожизненно наследуемого владения;</w:t>
      </w:r>
    </w:p>
    <w:p w:rsidR="005E23BB" w:rsidRPr="005C2D79" w:rsidRDefault="005E23BB" w:rsidP="005E23BB">
      <w:pPr>
        <w:ind w:firstLine="709"/>
        <w:contextualSpacing/>
        <w:jc w:val="both"/>
      </w:pPr>
      <w:r w:rsidRPr="005C2D79">
        <w:t>- право постоянного (бессрочного) пользования.</w:t>
      </w:r>
    </w:p>
    <w:p w:rsidR="005E23BB" w:rsidRPr="005C2D79" w:rsidRDefault="005E23BB" w:rsidP="005E23BB">
      <w:pPr>
        <w:ind w:firstLine="709"/>
        <w:contextualSpacing/>
        <w:jc w:val="both"/>
      </w:pPr>
    </w:p>
    <w:p w:rsidR="0013686C" w:rsidRPr="005C2D79" w:rsidRDefault="0013686C" w:rsidP="009F2F40">
      <w:pPr>
        <w:pStyle w:val="aa"/>
        <w:tabs>
          <w:tab w:val="left" w:pos="142"/>
          <w:tab w:val="left" w:pos="284"/>
        </w:tabs>
        <w:ind w:left="644"/>
        <w:jc w:val="both"/>
        <w:rPr>
          <w:b/>
          <w:sz w:val="24"/>
        </w:rPr>
      </w:pPr>
    </w:p>
    <w:p w:rsidR="00600139" w:rsidRPr="005C2D79" w:rsidRDefault="00600139" w:rsidP="00600139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</w:rPr>
      </w:pPr>
      <w:r w:rsidRPr="005C2D79">
        <w:rPr>
          <w:b/>
        </w:rPr>
        <w:t xml:space="preserve">Внести изменения в раздел </w:t>
      </w:r>
      <w:r w:rsidRPr="005C2D79">
        <w:rPr>
          <w:b/>
          <w:bCs/>
        </w:rPr>
        <w:t xml:space="preserve">2. </w:t>
      </w:r>
      <w:r w:rsidRPr="005C2D79">
        <w:rPr>
          <w:b/>
        </w:rPr>
        <w:t>Стандарт предоставления муниципальной услуги</w:t>
      </w:r>
    </w:p>
    <w:p w:rsidR="00600139" w:rsidRPr="005C2D79" w:rsidRDefault="00600139" w:rsidP="00600139">
      <w:pPr>
        <w:ind w:firstLine="284"/>
        <w:jc w:val="both"/>
        <w:rPr>
          <w:b/>
          <w:bCs/>
        </w:rPr>
      </w:pPr>
      <w:r w:rsidRPr="005C2D79">
        <w:rPr>
          <w:b/>
        </w:rPr>
        <w:t xml:space="preserve">4. Изложить пункт 2.1. в следующей редакции: </w:t>
      </w:r>
    </w:p>
    <w:p w:rsidR="00600139" w:rsidRPr="005C2D79" w:rsidRDefault="00600139" w:rsidP="00600139">
      <w:pPr>
        <w:ind w:firstLine="709"/>
        <w:jc w:val="both"/>
      </w:pPr>
      <w:r w:rsidRPr="005C2D79">
        <w:t>2.1. Наименование муниципальной услуги: «Присвоение и аннулирование адресов».</w:t>
      </w:r>
      <w:r w:rsidRPr="005C2D79">
        <w:rPr>
          <w:spacing w:val="-4"/>
        </w:rPr>
        <w:t xml:space="preserve"> </w:t>
      </w:r>
    </w:p>
    <w:p w:rsidR="00600139" w:rsidRPr="005C2D79" w:rsidRDefault="00600139" w:rsidP="00CD712E">
      <w:pPr>
        <w:ind w:firstLine="284"/>
        <w:jc w:val="both"/>
      </w:pPr>
      <w:r w:rsidRPr="005C2D79">
        <w:rPr>
          <w:b/>
        </w:rPr>
        <w:t xml:space="preserve">5. Изложить </w:t>
      </w:r>
      <w:r w:rsidR="00BC0A29" w:rsidRPr="005C2D79">
        <w:rPr>
          <w:b/>
        </w:rPr>
        <w:t>под</w:t>
      </w:r>
      <w:r w:rsidRPr="005C2D79">
        <w:rPr>
          <w:b/>
        </w:rPr>
        <w:t xml:space="preserve">пункт </w:t>
      </w:r>
      <w:r w:rsidR="00CD712E" w:rsidRPr="005C2D79">
        <w:rPr>
          <w:b/>
        </w:rPr>
        <w:t>2</w:t>
      </w:r>
      <w:r w:rsidRPr="005C2D79">
        <w:rPr>
          <w:b/>
        </w:rPr>
        <w:t>.</w:t>
      </w:r>
      <w:r w:rsidR="001A7A67" w:rsidRPr="005C2D79">
        <w:rPr>
          <w:b/>
        </w:rPr>
        <w:t>6</w:t>
      </w:r>
      <w:r w:rsidRPr="005C2D79">
        <w:rPr>
          <w:b/>
        </w:rPr>
        <w:t xml:space="preserve">. в следующей редакции: </w:t>
      </w:r>
    </w:p>
    <w:p w:rsidR="00CD712E" w:rsidRPr="005C2D79" w:rsidRDefault="001A7A67" w:rsidP="00CD712E">
      <w:pPr>
        <w:ind w:firstLine="709"/>
        <w:contextualSpacing/>
        <w:jc w:val="both"/>
      </w:pPr>
      <w:r w:rsidRPr="005C2D79">
        <w:t>2.6</w:t>
      </w:r>
      <w:r w:rsidR="00CD712E" w:rsidRPr="005C2D79">
        <w:t>. Результатом предоставления муниципальной услуги является выдача заявителю постановления о присвоении, аннулировании</w:t>
      </w:r>
      <w:r w:rsidR="00CD712E" w:rsidRPr="005C2D79">
        <w:rPr>
          <w:color w:val="00B050"/>
        </w:rPr>
        <w:t xml:space="preserve"> </w:t>
      </w:r>
      <w:r w:rsidR="00CD712E" w:rsidRPr="005C2D79">
        <w:rPr>
          <w:b/>
        </w:rPr>
        <w:t xml:space="preserve"> </w:t>
      </w:r>
      <w:r w:rsidR="00CD712E" w:rsidRPr="005C2D79">
        <w:t>адреса объекту</w:t>
      </w:r>
      <w:r w:rsidR="00CD712E" w:rsidRPr="005C2D79">
        <w:rPr>
          <w:color w:val="FF0000"/>
        </w:rPr>
        <w:t xml:space="preserve"> </w:t>
      </w:r>
      <w:r w:rsidR="00CD712E" w:rsidRPr="005C2D79">
        <w:t xml:space="preserve">адресации или адресной справки, как сведений из Информационной системы обеспечения градостроительной деятельности,  либо отказ в присвоении, </w:t>
      </w:r>
      <w:r w:rsidR="00CD712E" w:rsidRPr="005C2D79">
        <w:rPr>
          <w:color w:val="000000"/>
        </w:rPr>
        <w:t xml:space="preserve">аннулировании </w:t>
      </w:r>
      <w:r w:rsidR="00CD712E" w:rsidRPr="005C2D79">
        <w:t>адреса объекту адресации.</w:t>
      </w:r>
    </w:p>
    <w:p w:rsidR="00BC0A29" w:rsidRPr="005C2D79" w:rsidRDefault="00BC0A29" w:rsidP="00BC0A29">
      <w:pPr>
        <w:ind w:firstLine="284"/>
        <w:jc w:val="both"/>
        <w:rPr>
          <w:b/>
        </w:rPr>
      </w:pPr>
      <w:r w:rsidRPr="005C2D79">
        <w:rPr>
          <w:b/>
        </w:rPr>
        <w:t>6. Изложить подпункт 2.</w:t>
      </w:r>
      <w:r w:rsidR="001A7A67" w:rsidRPr="005C2D79">
        <w:rPr>
          <w:b/>
        </w:rPr>
        <w:t>6</w:t>
      </w:r>
      <w:r w:rsidRPr="005C2D79">
        <w:rPr>
          <w:b/>
        </w:rPr>
        <w:t>.</w:t>
      </w:r>
      <w:r w:rsidR="001A7A67" w:rsidRPr="005C2D79">
        <w:rPr>
          <w:b/>
        </w:rPr>
        <w:t>1</w:t>
      </w:r>
      <w:r w:rsidRPr="005C2D79">
        <w:rPr>
          <w:b/>
        </w:rPr>
        <w:t xml:space="preserve">. в следующей редакции: </w:t>
      </w:r>
    </w:p>
    <w:p w:rsidR="00BC0A29" w:rsidRPr="005C2D79" w:rsidRDefault="00BC0A29" w:rsidP="00BC0A29">
      <w:pPr>
        <w:autoSpaceDE w:val="0"/>
        <w:autoSpaceDN w:val="0"/>
        <w:adjustRightInd w:val="0"/>
        <w:ind w:firstLine="709"/>
        <w:jc w:val="both"/>
      </w:pPr>
      <w:r w:rsidRPr="005C2D79">
        <w:t>2.3.2 Аннулирование адреса объекта адресации осуществляется в случаях:</w:t>
      </w:r>
    </w:p>
    <w:p w:rsidR="00BC0A29" w:rsidRPr="005C2D79" w:rsidRDefault="00BC0A29" w:rsidP="00BC0A29">
      <w:pPr>
        <w:autoSpaceDE w:val="0"/>
        <w:autoSpaceDN w:val="0"/>
        <w:adjustRightInd w:val="0"/>
        <w:ind w:firstLine="709"/>
        <w:jc w:val="both"/>
      </w:pPr>
      <w:r w:rsidRPr="005C2D79">
        <w:t>а)   прекращения существования объекта адресации;</w:t>
      </w:r>
    </w:p>
    <w:p w:rsidR="00BC0A29" w:rsidRPr="005C2D79" w:rsidRDefault="00BC0A29" w:rsidP="00BC0A29">
      <w:pPr>
        <w:autoSpaceDE w:val="0"/>
        <w:autoSpaceDN w:val="0"/>
        <w:adjustRightInd w:val="0"/>
        <w:ind w:firstLine="709"/>
        <w:jc w:val="both"/>
      </w:pPr>
      <w:r w:rsidRPr="005C2D79">
        <w:t xml:space="preserve">б) отказа в осуществлении кадастрового учета объекта адресации по основаниям, указанным в </w:t>
      </w:r>
      <w:hyperlink r:id="rId10" w:history="1">
        <w:r w:rsidRPr="005C2D79">
          <w:t>пунктах 1</w:t>
        </w:r>
      </w:hyperlink>
      <w:r w:rsidRPr="005C2D79">
        <w:t xml:space="preserve"> и </w:t>
      </w:r>
      <w:hyperlink r:id="rId11" w:history="1">
        <w:r w:rsidRPr="005C2D79">
          <w:t>3 части 2 статьи 27</w:t>
        </w:r>
      </w:hyperlink>
      <w:r w:rsidRPr="005C2D79">
        <w:t xml:space="preserve"> Федерального закона «О государственном кадастре недвижимости»;</w:t>
      </w:r>
    </w:p>
    <w:p w:rsidR="00BC0A29" w:rsidRPr="005C2D79" w:rsidRDefault="00BC0A29" w:rsidP="00BC0A29">
      <w:pPr>
        <w:autoSpaceDE w:val="0"/>
        <w:autoSpaceDN w:val="0"/>
        <w:adjustRightInd w:val="0"/>
        <w:ind w:firstLine="709"/>
        <w:jc w:val="both"/>
      </w:pPr>
      <w:r w:rsidRPr="005C2D79">
        <w:t>в)  присвоения объекту адресации нового адреса.</w:t>
      </w:r>
    </w:p>
    <w:p w:rsidR="002006ED" w:rsidRPr="005C2D79" w:rsidRDefault="002006ED" w:rsidP="002006E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B70C96" w:rsidRPr="005C2D79" w:rsidRDefault="00B70C96" w:rsidP="00B70C9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C2D79">
        <w:rPr>
          <w:b/>
        </w:rPr>
        <w:t xml:space="preserve">Внести изменения в раздел </w:t>
      </w:r>
      <w:r w:rsidR="00F82214" w:rsidRPr="005C2D79">
        <w:rPr>
          <w:b/>
          <w:bCs/>
        </w:rPr>
        <w:t>3</w:t>
      </w:r>
      <w:r w:rsidRPr="005C2D79">
        <w:rPr>
          <w:b/>
          <w:bCs/>
        </w:rPr>
        <w:t xml:space="preserve">. </w:t>
      </w:r>
      <w:r w:rsidRPr="005C2D79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B5966" w:rsidRPr="005C2D79" w:rsidRDefault="001B5966" w:rsidP="001B5966">
      <w:pPr>
        <w:tabs>
          <w:tab w:val="left" w:pos="142"/>
          <w:tab w:val="left" w:pos="284"/>
        </w:tabs>
        <w:ind w:left="284"/>
        <w:jc w:val="both"/>
        <w:rPr>
          <w:b/>
        </w:rPr>
      </w:pPr>
      <w:r w:rsidRPr="005C2D79">
        <w:rPr>
          <w:b/>
        </w:rPr>
        <w:t>7</w:t>
      </w:r>
      <w:r w:rsidR="00B70C96" w:rsidRPr="005C2D79">
        <w:rPr>
          <w:b/>
        </w:rPr>
        <w:t xml:space="preserve">.Внести изменения в </w:t>
      </w:r>
      <w:r w:rsidR="00F82214" w:rsidRPr="005C2D79">
        <w:rPr>
          <w:b/>
        </w:rPr>
        <w:t>пункт 3</w:t>
      </w:r>
      <w:r w:rsidRPr="005C2D79">
        <w:rPr>
          <w:b/>
        </w:rPr>
        <w:t>.1.</w:t>
      </w:r>
    </w:p>
    <w:p w:rsidR="00F82214" w:rsidRPr="005C2D79" w:rsidRDefault="005A2C32" w:rsidP="001B5966">
      <w:pPr>
        <w:tabs>
          <w:tab w:val="left" w:pos="142"/>
          <w:tab w:val="left" w:pos="284"/>
        </w:tabs>
        <w:ind w:left="284"/>
        <w:jc w:val="both"/>
      </w:pPr>
      <w:r w:rsidRPr="005C2D79">
        <w:t>3.</w:t>
      </w:r>
      <w:r w:rsidR="00F82214" w:rsidRPr="005C2D79">
        <w:t>1</w:t>
      </w:r>
      <w:r w:rsidR="00F82214" w:rsidRPr="005C2D79">
        <w:rPr>
          <w:i/>
        </w:rPr>
        <w:t xml:space="preserve">. </w:t>
      </w:r>
      <w:proofErr w:type="gramStart"/>
      <w:r w:rsidR="00F82214" w:rsidRPr="005C2D79">
        <w:t xml:space="preserve">Заявление направляется заявителем (представителем заявителя) в Администрацию сельского поселения </w:t>
      </w:r>
      <w:proofErr w:type="spellStart"/>
      <w:r w:rsidR="00F82214" w:rsidRPr="005C2D79">
        <w:t>Сарайсинский</w:t>
      </w:r>
      <w:proofErr w:type="spellEnd"/>
      <w:r w:rsidR="00F82214" w:rsidRPr="005C2D79">
        <w:t xml:space="preserve"> сельсовет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</w:t>
      </w:r>
      <w:proofErr w:type="gramEnd"/>
      <w:r w:rsidR="00F82214" w:rsidRPr="005C2D79">
        <w:t xml:space="preserve">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</w:t>
      </w:r>
      <w:r w:rsidRPr="005C2D79">
        <w:rPr>
          <w:rFonts w:ascii="Times New Roman" w:hAnsi="Times New Roman" w:cs="Times New Roman"/>
          <w:sz w:val="24"/>
          <w:szCs w:val="24"/>
        </w:rPr>
        <w:lastRenderedPageBreak/>
        <w:t>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F82214" w:rsidRPr="005C2D79" w:rsidRDefault="00F82214" w:rsidP="00F8221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2214" w:rsidRPr="005C2D79" w:rsidRDefault="00F82214" w:rsidP="00F8221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7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C2D79">
        <w:rPr>
          <w:rFonts w:ascii="Times New Roman" w:hAnsi="Times New Roman" w:cs="Times New Roman"/>
          <w:sz w:val="24"/>
          <w:szCs w:val="24"/>
        </w:rPr>
        <w:t xml:space="preserve">3.2. К заявлению прилагаются следующие документы: 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5C2D79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5C2D79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указанных в  пунктах 1 и 3 ч.2 ст. 27 ФЗ «О государственном кадастре недвижимости).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 Уполномоченные органы запрашивают документы, указанные в пункте 3.2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3.2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Документы, указанные в пункте 3.2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3.2. настоящего Регламента, представляются заявителем (представителем заявителя) в Администрацию сельского поселения </w:t>
      </w:r>
      <w:proofErr w:type="spellStart"/>
      <w:r w:rsidRPr="005C2D79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5C2D79">
        <w:rPr>
          <w:rFonts w:ascii="Times New Roman" w:hAnsi="Times New Roman" w:cs="Times New Roman"/>
          <w:sz w:val="24"/>
          <w:szCs w:val="24"/>
        </w:rPr>
        <w:t xml:space="preserve"> сельсовет лично, то Администрация сельского поселения </w:t>
      </w:r>
      <w:proofErr w:type="spellStart"/>
      <w:r w:rsidRPr="005C2D79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5C2D79">
        <w:rPr>
          <w:rFonts w:ascii="Times New Roman" w:hAnsi="Times New Roman" w:cs="Times New Roman"/>
          <w:sz w:val="24"/>
          <w:szCs w:val="24"/>
        </w:rPr>
        <w:t xml:space="preserve"> сельсовет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C2D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2D79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3.2  настоящего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</w:t>
      </w:r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79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3.2  настоящего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79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3.2. 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F82214" w:rsidRPr="005C2D79" w:rsidRDefault="00F82214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3.2. настоящего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3.3.Срок предоставления услуги и принятия решения о присвоении объекту адресации  адреса или аннулировании его адреса, а также решение об отказе в таком присвоении или аннулировании принимаются Администрацией сельского поселения </w:t>
      </w:r>
      <w:proofErr w:type="spellStart"/>
      <w:r w:rsidRPr="005C2D79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5C2D79">
        <w:rPr>
          <w:rFonts w:ascii="Times New Roman" w:hAnsi="Times New Roman" w:cs="Times New Roman"/>
          <w:sz w:val="24"/>
          <w:szCs w:val="24"/>
        </w:rPr>
        <w:t xml:space="preserve"> сельсовет  в срок не более чем 18 рабочих дней со дня поступления заявления.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7"/>
      <w:bookmarkEnd w:id="2"/>
      <w:r w:rsidRPr="005C2D79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через многофункциональный центр срок, указанный в пункте 3.1 настоящего Регламента, исчисляется со дня передачи многофункциональным центром заявления и документов, указанных в пункте 3.2  настоящего Регламента  (при их наличии), в администрацию сельского поселения </w:t>
      </w:r>
      <w:proofErr w:type="spellStart"/>
      <w:r w:rsidRPr="005C2D79"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 w:rsidRPr="005C2D79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5A2C32" w:rsidRPr="005C2D79" w:rsidRDefault="005A2C32" w:rsidP="005A2C32">
      <w:pPr>
        <w:autoSpaceDE w:val="0"/>
        <w:autoSpaceDN w:val="0"/>
        <w:adjustRightInd w:val="0"/>
        <w:jc w:val="both"/>
        <w:rPr>
          <w:b/>
        </w:rPr>
      </w:pP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3.4.  Основанием для отказа в предоставлении услуги является: 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1.7  настоящего  Регламента;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C2D79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C2D79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когда: 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  - когда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д) в отношении земельных участков: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lastRenderedPageBreak/>
        <w:t xml:space="preserve"> -без подготовки документации по планировке территории в </w:t>
      </w:r>
      <w:proofErr w:type="gramStart"/>
      <w:r w:rsidRPr="005C2D7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C2D79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79">
        <w:rPr>
          <w:rFonts w:ascii="Times New Roman" w:hAnsi="Times New Roman" w:cs="Times New Roman"/>
          <w:sz w:val="24"/>
          <w:szCs w:val="24"/>
        </w:rPr>
        <w:t>- без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е) в отношении зданий, сооружений и объектов незавершенного строительства в случаях: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- без выдачи (получения) разрешения на строительство здания или сооружения;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D79">
        <w:rPr>
          <w:rFonts w:ascii="Times New Roman" w:hAnsi="Times New Roman" w:cs="Times New Roman"/>
          <w:sz w:val="24"/>
          <w:szCs w:val="24"/>
        </w:rPr>
        <w:t>- без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</w:t>
      </w:r>
      <w:proofErr w:type="gramEnd"/>
      <w:r w:rsidRPr="005C2D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D7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C2D79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ж) в отношении помещений в случаях: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- без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- без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з) при присвоении адресов зданиям, сооружениям и объектам незавершенного строительства такие адреса не  соответствуют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и)  нет единого адреса зданию или сооружению и  помещению, расположенному в таком здании или сооружению.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5C2D79">
        <w:rPr>
          <w:rFonts w:ascii="Times New Roman" w:hAnsi="Times New Roman" w:cs="Times New Roman"/>
          <w:sz w:val="24"/>
          <w:szCs w:val="24"/>
        </w:rPr>
        <w:t xml:space="preserve">-   Аннулирование адреса объекта адресации осуществляется в случаях: 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5C2D79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2"/>
      <w:bookmarkEnd w:id="5"/>
      <w:r w:rsidRPr="005C2D79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</w:t>
      </w:r>
      <w:r w:rsidRPr="005C2D79">
        <w:rPr>
          <w:rFonts w:ascii="Times New Roman" w:hAnsi="Times New Roman" w:cs="Times New Roman"/>
          <w:b/>
          <w:sz w:val="24"/>
          <w:szCs w:val="24"/>
        </w:rPr>
        <w:t>.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-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5A2C32" w:rsidRPr="005C2D79" w:rsidRDefault="005A2C32" w:rsidP="005A2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2D79">
        <w:rPr>
          <w:rFonts w:ascii="Times New Roman" w:hAnsi="Times New Roman" w:cs="Times New Roman"/>
          <w:sz w:val="24"/>
          <w:szCs w:val="24"/>
        </w:rPr>
        <w:t xml:space="preserve"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</w:t>
      </w:r>
      <w:r w:rsidRPr="005C2D79">
        <w:rPr>
          <w:rFonts w:ascii="Times New Roman" w:hAnsi="Times New Roman" w:cs="Times New Roman"/>
          <w:sz w:val="24"/>
          <w:szCs w:val="24"/>
        </w:rPr>
        <w:lastRenderedPageBreak/>
        <w:t xml:space="preserve">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FD298D" w:rsidRPr="00E1450D" w:rsidRDefault="00FD298D" w:rsidP="00FD298D">
      <w:pPr>
        <w:ind w:firstLine="539"/>
        <w:jc w:val="both"/>
        <w:rPr>
          <w:shd w:val="clear" w:color="auto" w:fill="FFFFFF"/>
        </w:rPr>
      </w:pPr>
      <w:r>
        <w:t>8</w:t>
      </w:r>
      <w:r w:rsidRPr="00E1450D">
        <w:t xml:space="preserve">.Настоящее  постановление обнародовать в здании Администрации  сельского поселения  </w:t>
      </w:r>
      <w:proofErr w:type="spellStart"/>
      <w:r>
        <w:t>Сарайсинский</w:t>
      </w:r>
      <w:proofErr w:type="spellEnd"/>
      <w:r w:rsidRPr="00E1450D">
        <w:t xml:space="preserve"> сельсовет и разместить на официальном сайте </w:t>
      </w:r>
      <w:r w:rsidRPr="00E1450D">
        <w:rPr>
          <w:bCs/>
        </w:rPr>
        <w:t xml:space="preserve">Администрации  сельского поселения </w:t>
      </w:r>
      <w:proofErr w:type="spellStart"/>
      <w:r>
        <w:rPr>
          <w:bCs/>
        </w:rPr>
        <w:t>Сарайсинский</w:t>
      </w:r>
      <w:proofErr w:type="spellEnd"/>
      <w:r w:rsidRPr="00E1450D">
        <w:rPr>
          <w:bCs/>
        </w:rPr>
        <w:t xml:space="preserve"> сельсовет муниципального района </w:t>
      </w:r>
      <w:proofErr w:type="spellStart"/>
      <w:r w:rsidRPr="00E1450D">
        <w:rPr>
          <w:bCs/>
        </w:rPr>
        <w:t>Стерлибашевский</w:t>
      </w:r>
      <w:proofErr w:type="spellEnd"/>
      <w:r w:rsidRPr="00E1450D">
        <w:rPr>
          <w:bCs/>
        </w:rPr>
        <w:t xml:space="preserve"> район Республики Башкортостан </w:t>
      </w:r>
      <w:hyperlink r:id="rId12" w:history="1">
        <w:proofErr w:type="spellStart"/>
        <w:r w:rsidRPr="00E1450D">
          <w:rPr>
            <w:rStyle w:val="a9"/>
          </w:rPr>
          <w:t>www</w:t>
        </w:r>
        <w:proofErr w:type="spellEnd"/>
        <w:r w:rsidRPr="00E1450D">
          <w:rPr>
            <w:rStyle w:val="a9"/>
          </w:rPr>
          <w:t>.</w:t>
        </w:r>
        <w:r w:rsidRPr="00D34DE1">
          <w:t xml:space="preserve"> </w:t>
        </w:r>
        <w:r w:rsidRPr="00D34DE1">
          <w:rPr>
            <w:rStyle w:val="a9"/>
          </w:rPr>
          <w:t>saraisa</w:t>
        </w:r>
        <w:r w:rsidRPr="00E1450D">
          <w:rPr>
            <w:rStyle w:val="a9"/>
          </w:rPr>
          <w:t>.ru</w:t>
        </w:r>
      </w:hyperlink>
      <w:r w:rsidRPr="00E1450D">
        <w:rPr>
          <w:shd w:val="clear" w:color="auto" w:fill="FFFFFF"/>
        </w:rPr>
        <w:t>.</w:t>
      </w:r>
    </w:p>
    <w:p w:rsidR="00FD298D" w:rsidRPr="00E1450D" w:rsidRDefault="00FD298D" w:rsidP="00FD298D">
      <w:pPr>
        <w:ind w:firstLine="540"/>
        <w:jc w:val="both"/>
        <w:rPr>
          <w:lang w:val="tt-RU"/>
        </w:rPr>
      </w:pPr>
      <w:r>
        <w:rPr>
          <w:lang w:val="tt-RU"/>
        </w:rPr>
        <w:t>9</w:t>
      </w:r>
      <w:r w:rsidRPr="00E1450D">
        <w:rPr>
          <w:lang w:val="tt-RU"/>
        </w:rPr>
        <w:t>. Контроль за исполнением настоящего постановления оставляю за собой.</w:t>
      </w:r>
    </w:p>
    <w:p w:rsidR="005A2C32" w:rsidRPr="00FD298D" w:rsidRDefault="005A2C32" w:rsidP="00F82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D298D" w:rsidRDefault="00FD298D" w:rsidP="00FD298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FD298D" w:rsidRDefault="00FD298D" w:rsidP="00FD298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FD298D" w:rsidRDefault="00FD298D" w:rsidP="00FD298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FD298D" w:rsidRDefault="00FD298D" w:rsidP="00FD298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FD298D" w:rsidRPr="00FD298D" w:rsidRDefault="00FD298D" w:rsidP="00FD298D">
      <w:pPr>
        <w:tabs>
          <w:tab w:val="left" w:pos="142"/>
          <w:tab w:val="left" w:pos="284"/>
        </w:tabs>
        <w:jc w:val="both"/>
      </w:pPr>
      <w:r w:rsidRPr="00FD298D">
        <w:t xml:space="preserve">Глава сельского поселения                                </w:t>
      </w:r>
      <w:r>
        <w:t xml:space="preserve">                </w:t>
      </w:r>
      <w:r w:rsidRPr="00FD298D">
        <w:t xml:space="preserve">   </w:t>
      </w:r>
      <w:proofErr w:type="spellStart"/>
      <w:r w:rsidRPr="00FD298D">
        <w:t>А.С.Хасанов</w:t>
      </w:r>
      <w:proofErr w:type="spellEnd"/>
    </w:p>
    <w:p w:rsidR="00FD298D" w:rsidRPr="00FD298D" w:rsidRDefault="00FD298D" w:rsidP="00FD298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2006ED" w:rsidRDefault="002006ED" w:rsidP="00AE5449">
      <w:pPr>
        <w:tabs>
          <w:tab w:val="left" w:pos="142"/>
          <w:tab w:val="left" w:pos="284"/>
        </w:tabs>
        <w:ind w:left="284"/>
        <w:jc w:val="both"/>
        <w:rPr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FD298D" w:rsidRDefault="00FD298D" w:rsidP="00FD298D">
      <w:pPr>
        <w:tabs>
          <w:tab w:val="left" w:pos="142"/>
          <w:tab w:val="left" w:pos="284"/>
        </w:tabs>
        <w:ind w:left="284"/>
        <w:jc w:val="center"/>
        <w:rPr>
          <w:b/>
          <w:sz w:val="28"/>
          <w:szCs w:val="28"/>
        </w:rPr>
      </w:pPr>
      <w:r w:rsidRPr="006C2B73">
        <w:rPr>
          <w:b/>
          <w:sz w:val="28"/>
          <w:szCs w:val="28"/>
        </w:rPr>
        <w:t>Внести изменения в Приложение Административного регламента</w:t>
      </w:r>
      <w:r>
        <w:rPr>
          <w:b/>
          <w:sz w:val="28"/>
          <w:szCs w:val="28"/>
        </w:rPr>
        <w:t>:</w:t>
      </w:r>
    </w:p>
    <w:p w:rsidR="00FD298D" w:rsidRPr="006C2B73" w:rsidRDefault="00FD298D" w:rsidP="00FD298D">
      <w:pPr>
        <w:tabs>
          <w:tab w:val="left" w:pos="142"/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FD298D" w:rsidRDefault="00FD298D" w:rsidP="00FD298D">
      <w:pPr>
        <w:pStyle w:val="a8"/>
        <w:numPr>
          <w:ilvl w:val="0"/>
          <w:numId w:val="8"/>
        </w:num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Изложить Приложение 1</w:t>
      </w:r>
      <w:r w:rsidRPr="006C2B73">
        <w:rPr>
          <w:b/>
          <w:sz w:val="28"/>
          <w:szCs w:val="28"/>
        </w:rPr>
        <w:t xml:space="preserve"> к административному регламенту в следующей редакции:</w:t>
      </w:r>
    </w:p>
    <w:p w:rsidR="005C2D79" w:rsidRPr="005C2D79" w:rsidRDefault="005C2D79" w:rsidP="005C2D79">
      <w:pPr>
        <w:tabs>
          <w:tab w:val="left" w:pos="142"/>
          <w:tab w:val="left" w:pos="284"/>
        </w:tabs>
        <w:jc w:val="both"/>
        <w:rPr>
          <w:b/>
          <w:sz w:val="28"/>
          <w:szCs w:val="28"/>
        </w:rPr>
      </w:pPr>
    </w:p>
    <w:p w:rsidR="004B60FC" w:rsidRPr="004B60FC" w:rsidRDefault="004B60FC" w:rsidP="004B60FC">
      <w:pPr>
        <w:pStyle w:val="a8"/>
        <w:tabs>
          <w:tab w:val="left" w:pos="142"/>
          <w:tab w:val="left" w:pos="284"/>
        </w:tabs>
        <w:ind w:left="644"/>
        <w:jc w:val="both"/>
        <w:rPr>
          <w:b/>
          <w:sz w:val="26"/>
          <w:szCs w:val="26"/>
        </w:rPr>
      </w:pPr>
    </w:p>
    <w:p w:rsidR="00B70C96" w:rsidRPr="001159AC" w:rsidRDefault="00B70C96" w:rsidP="00B70C96">
      <w:pPr>
        <w:autoSpaceDE w:val="0"/>
        <w:jc w:val="right"/>
        <w:rPr>
          <w:rFonts w:eastAsia="Calibri"/>
          <w:lang w:eastAsia="en-US"/>
        </w:rPr>
      </w:pPr>
      <w:r w:rsidRPr="001159AC">
        <w:rPr>
          <w:rFonts w:eastAsia="Calibri"/>
          <w:lang w:eastAsia="en-US"/>
        </w:rPr>
        <w:t xml:space="preserve">Приложение № 1 </w:t>
      </w:r>
    </w:p>
    <w:p w:rsidR="00B70C96" w:rsidRPr="001159AC" w:rsidRDefault="00B70C96" w:rsidP="00B70C96">
      <w:pPr>
        <w:jc w:val="right"/>
        <w:rPr>
          <w:rFonts w:eastAsia="Calibri"/>
          <w:lang w:eastAsia="en-US"/>
        </w:rPr>
      </w:pPr>
      <w:r w:rsidRPr="001159AC">
        <w:rPr>
          <w:rFonts w:eastAsia="Calibri"/>
          <w:lang w:eastAsia="en-US"/>
        </w:rPr>
        <w:t xml:space="preserve">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1159AC">
        <w:rPr>
          <w:rFonts w:eastAsia="Calibri"/>
          <w:lang w:eastAsia="en-US"/>
        </w:rPr>
        <w:t>к административному регламенту</w:t>
      </w:r>
    </w:p>
    <w:p w:rsidR="00B70C96" w:rsidRPr="000D337B" w:rsidRDefault="00B70C96" w:rsidP="004D4B6F">
      <w:pPr>
        <w:jc w:val="right"/>
        <w:rPr>
          <w:rFonts w:eastAsia="Calibri"/>
          <w:strike/>
          <w:color w:val="FF0000"/>
          <w:lang w:eastAsia="en-US"/>
        </w:rPr>
      </w:pPr>
      <w:r w:rsidRPr="001159AC">
        <w:rPr>
          <w:rFonts w:eastAsia="Calibri"/>
          <w:lang w:eastAsia="en-US"/>
        </w:rPr>
        <w:t xml:space="preserve">         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1159AC">
        <w:rPr>
          <w:rFonts w:eastAsia="Calibri"/>
          <w:lang w:eastAsia="en-US"/>
        </w:rPr>
        <w:t xml:space="preserve">  </w:t>
      </w:r>
    </w:p>
    <w:p w:rsidR="009F2F40" w:rsidRDefault="00110700" w:rsidP="00C031F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93292A" wp14:editId="359F20BA">
                <wp:simplePos x="0" y="0"/>
                <wp:positionH relativeFrom="column">
                  <wp:posOffset>843915</wp:posOffset>
                </wp:positionH>
                <wp:positionV relativeFrom="paragraph">
                  <wp:posOffset>5872480</wp:posOffset>
                </wp:positionV>
                <wp:extent cx="635" cy="163830"/>
                <wp:effectExtent l="9525" t="9525" r="8890" b="762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CE1EA6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462.4pt" to="66.5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CqFwIAACs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74BC6" wp14:editId="76E2BA5A">
                <wp:simplePos x="0" y="0"/>
                <wp:positionH relativeFrom="column">
                  <wp:posOffset>92075</wp:posOffset>
                </wp:positionH>
                <wp:positionV relativeFrom="paragraph">
                  <wp:posOffset>4416425</wp:posOffset>
                </wp:positionV>
                <wp:extent cx="1600200" cy="1505585"/>
                <wp:effectExtent l="10160" t="10795" r="8890" b="762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Default="00C031FB" w:rsidP="00C031FB">
                            <w:pPr>
                              <w:jc w:val="center"/>
                            </w:pPr>
                            <w:r w:rsidRPr="0077211C">
                              <w:t xml:space="preserve">Направление </w:t>
                            </w:r>
                            <w:proofErr w:type="gramStart"/>
                            <w:r w:rsidRPr="0077211C">
                              <w:t>копии акта регистрации адреса объекта адресации</w:t>
                            </w:r>
                            <w:proofErr w:type="gramEnd"/>
                            <w:r w:rsidRPr="0077211C">
                              <w:t xml:space="preserve"> в органы технической инвентаризации, почтовой связи и др</w:t>
                            </w:r>
                            <w:r>
                              <w:t>.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.25pt;margin-top:347.75pt;width:126pt;height:1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">
                <v:textbox>
                  <w:txbxContent>
                    <w:p w:rsidR="00C031FB" w:rsidRDefault="00C031FB" w:rsidP="00C031FB">
                      <w:pPr>
                        <w:jc w:val="center"/>
                      </w:pPr>
                      <w:r w:rsidRPr="0077211C">
                        <w:t xml:space="preserve">Направление </w:t>
                      </w:r>
                      <w:proofErr w:type="gramStart"/>
                      <w:r w:rsidRPr="0077211C">
                        <w:t>копии акта регистрации адреса объекта адресации</w:t>
                      </w:r>
                      <w:proofErr w:type="gramEnd"/>
                      <w:r w:rsidRPr="0077211C">
                        <w:t xml:space="preserve"> в органы технической инвентаризации, почтовой связи и др</w:t>
                      </w:r>
                      <w:r>
                        <w:t>. органы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3FD36" wp14:editId="60E5FDD2">
                <wp:simplePos x="0" y="0"/>
                <wp:positionH relativeFrom="column">
                  <wp:posOffset>922655</wp:posOffset>
                </wp:positionH>
                <wp:positionV relativeFrom="paragraph">
                  <wp:posOffset>4302125</wp:posOffset>
                </wp:positionV>
                <wp:extent cx="635" cy="114300"/>
                <wp:effectExtent l="12065" t="10795" r="6350" b="8255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B2F84E" id="Line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338.75pt" to="72.7pt,3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74F35" wp14:editId="34B69000">
                <wp:simplePos x="0" y="0"/>
                <wp:positionH relativeFrom="column">
                  <wp:posOffset>92075</wp:posOffset>
                </wp:positionH>
                <wp:positionV relativeFrom="paragraph">
                  <wp:posOffset>3479165</wp:posOffset>
                </wp:positionV>
                <wp:extent cx="1600200" cy="866775"/>
                <wp:effectExtent l="10160" t="6985" r="8890" b="1206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 xml:space="preserve">Подготовка и утверждение </w:t>
                            </w:r>
                            <w:proofErr w:type="gramStart"/>
                            <w:r w:rsidRPr="0077211C">
                              <w:t>акта регистрации адреса объекта</w:t>
                            </w:r>
                            <w:r w:rsidRPr="0077211C">
                              <w:rPr>
                                <w:strike/>
                                <w:color w:val="FF0000"/>
                              </w:rPr>
                              <w:t xml:space="preserve"> </w:t>
                            </w:r>
                            <w:r w:rsidRPr="0077211C">
                              <w:t>адресации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7.25pt;margin-top:273.95pt;width:126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">
                <v:textbox>
                  <w:txbxContent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 xml:space="preserve">Подготовка и утверждение </w:t>
                      </w:r>
                      <w:proofErr w:type="gramStart"/>
                      <w:r w:rsidRPr="0077211C">
                        <w:t>акта регистрации адреса объекта</w:t>
                      </w:r>
                      <w:r w:rsidRPr="0077211C">
                        <w:rPr>
                          <w:strike/>
                          <w:color w:val="FF0000"/>
                        </w:rPr>
                        <w:t xml:space="preserve"> </w:t>
                      </w:r>
                      <w:r w:rsidRPr="0077211C">
                        <w:t>адресации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F31A1" wp14:editId="73DFE153">
                <wp:simplePos x="0" y="0"/>
                <wp:positionH relativeFrom="column">
                  <wp:posOffset>1926590</wp:posOffset>
                </wp:positionH>
                <wp:positionV relativeFrom="paragraph">
                  <wp:posOffset>3479165</wp:posOffset>
                </wp:positionV>
                <wp:extent cx="1943100" cy="685800"/>
                <wp:effectExtent l="6350" t="6985" r="12700" b="1206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>Принятие решения о регистрации адреса объекта 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151.7pt;margin-top:273.95pt;width:15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">
                <v:textbox>
                  <w:txbxContent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>Принятие решения о регистрации адреса объекта  адресации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4264F" wp14:editId="5BCE99F6">
                <wp:simplePos x="0" y="0"/>
                <wp:positionH relativeFrom="column">
                  <wp:posOffset>3007995</wp:posOffset>
                </wp:positionH>
                <wp:positionV relativeFrom="paragraph">
                  <wp:posOffset>3322955</wp:posOffset>
                </wp:positionV>
                <wp:extent cx="0" cy="219710"/>
                <wp:effectExtent l="11430" t="12700" r="7620" b="571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013581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5pt,261.65pt" to="236.85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Ig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5568C" wp14:editId="22060D15">
                <wp:simplePos x="0" y="0"/>
                <wp:positionH relativeFrom="column">
                  <wp:posOffset>3007360</wp:posOffset>
                </wp:positionH>
                <wp:positionV relativeFrom="paragraph">
                  <wp:posOffset>1880870</wp:posOffset>
                </wp:positionV>
                <wp:extent cx="635" cy="236855"/>
                <wp:effectExtent l="10795" t="8890" r="7620" b="1143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54134F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148.1pt" to="236.8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z9FQ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09866" wp14:editId="2C535C9E">
                <wp:simplePos x="0" y="0"/>
                <wp:positionH relativeFrom="column">
                  <wp:posOffset>1810385</wp:posOffset>
                </wp:positionH>
                <wp:positionV relativeFrom="paragraph">
                  <wp:posOffset>2044065</wp:posOffset>
                </wp:positionV>
                <wp:extent cx="2286000" cy="1336675"/>
                <wp:effectExtent l="13970" t="10160" r="5080" b="571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Default="00C031FB" w:rsidP="00C031FB">
                            <w:pPr>
                              <w:jc w:val="center"/>
                            </w:pPr>
                            <w:r w:rsidRPr="0077211C">
                              <w:t>Обследование территории на местности, для которых устанавливается</w:t>
                            </w:r>
                          </w:p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 xml:space="preserve"> ( аннулируется) адрес, взаимное согласие существующих адресов ближайших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142.55pt;margin-top:160.95pt;width:180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">
                <v:textbox>
                  <w:txbxContent>
                    <w:p w:rsidR="00C031FB" w:rsidRDefault="00C031FB" w:rsidP="00C031FB">
                      <w:pPr>
                        <w:jc w:val="center"/>
                      </w:pPr>
                      <w:r w:rsidRPr="0077211C">
                        <w:t>Обследование территории на местности, для которых устанавливается</w:t>
                      </w:r>
                    </w:p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 xml:space="preserve"> ( аннулируется) адрес, взаимное согласие существующих адресов ближайших объектов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4F1E4" wp14:editId="5F907F29">
                <wp:simplePos x="0" y="0"/>
                <wp:positionH relativeFrom="column">
                  <wp:posOffset>1598295</wp:posOffset>
                </wp:positionH>
                <wp:positionV relativeFrom="paragraph">
                  <wp:posOffset>1238885</wp:posOffset>
                </wp:positionV>
                <wp:extent cx="2780665" cy="682625"/>
                <wp:effectExtent l="11430" t="5080" r="8255" b="762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Default="00C031FB" w:rsidP="00C031FB">
                            <w:pPr>
                              <w:jc w:val="center"/>
                            </w:pPr>
                            <w:r w:rsidRPr="0077211C">
                              <w:t xml:space="preserve">Проверка заявления о присвоении </w:t>
                            </w:r>
                          </w:p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>(</w:t>
                            </w:r>
                            <w:proofErr w:type="gramStart"/>
                            <w:r w:rsidRPr="0077211C">
                              <w:t>аннулировании</w:t>
                            </w:r>
                            <w:proofErr w:type="gramEnd"/>
                            <w:r w:rsidRPr="0077211C">
                              <w:t>) адреса 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125.85pt;margin-top:97.55pt;width:218.9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">
                <v:textbox>
                  <w:txbxContent>
                    <w:p w:rsidR="00C031FB" w:rsidRDefault="00C031FB" w:rsidP="00C031FB">
                      <w:pPr>
                        <w:jc w:val="center"/>
                      </w:pPr>
                      <w:r w:rsidRPr="0077211C">
                        <w:t xml:space="preserve">Проверка заявления о присвоении </w:t>
                      </w:r>
                    </w:p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>(</w:t>
                      </w:r>
                      <w:proofErr w:type="gramStart"/>
                      <w:r w:rsidRPr="0077211C">
                        <w:t>аннулировании</w:t>
                      </w:r>
                      <w:proofErr w:type="gramEnd"/>
                      <w:r w:rsidRPr="0077211C">
                        <w:t>) адреса 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1EBD" wp14:editId="39870024">
                <wp:simplePos x="0" y="0"/>
                <wp:positionH relativeFrom="column">
                  <wp:posOffset>4325620</wp:posOffset>
                </wp:positionH>
                <wp:positionV relativeFrom="paragraph">
                  <wp:posOffset>3479165</wp:posOffset>
                </wp:positionV>
                <wp:extent cx="1485900" cy="984885"/>
                <wp:effectExtent l="5080" t="6985" r="13970" b="825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>Отказ в присвоении (аннулировании) адреса 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40.6pt;margin-top:273.95pt;width:117pt;height:7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">
                <v:textbox>
                  <w:txbxContent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>Отказ в присвоении (аннулировании) адреса объекту адресации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D49DC" wp14:editId="7DA73C28">
                <wp:simplePos x="0" y="0"/>
                <wp:positionH relativeFrom="column">
                  <wp:posOffset>3835400</wp:posOffset>
                </wp:positionH>
                <wp:positionV relativeFrom="paragraph">
                  <wp:posOffset>3961765</wp:posOffset>
                </wp:positionV>
                <wp:extent cx="543560" cy="0"/>
                <wp:effectExtent l="10160" t="13335" r="8255" b="5715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EF9989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pt,311.95pt" to="344.8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M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BD66D" wp14:editId="281DCBDF">
                <wp:simplePos x="0" y="0"/>
                <wp:positionH relativeFrom="column">
                  <wp:posOffset>1651000</wp:posOffset>
                </wp:positionH>
                <wp:positionV relativeFrom="paragraph">
                  <wp:posOffset>3961765</wp:posOffset>
                </wp:positionV>
                <wp:extent cx="241300" cy="0"/>
                <wp:effectExtent l="6985" t="13335" r="8890" b="571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83959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311.95pt" to="149pt,3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9EwIAACg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2ED4D" wp14:editId="48F65ACB">
                <wp:simplePos x="0" y="0"/>
                <wp:positionH relativeFrom="column">
                  <wp:posOffset>3007360</wp:posOffset>
                </wp:positionH>
                <wp:positionV relativeFrom="paragraph">
                  <wp:posOffset>1096010</wp:posOffset>
                </wp:positionV>
                <wp:extent cx="0" cy="142875"/>
                <wp:effectExtent l="10795" t="5080" r="8255" b="1397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2A42F5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86.3pt" to="236.8pt,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8uEQIAACg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"/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603F3" wp14:editId="37D251D3">
                <wp:simplePos x="0" y="0"/>
                <wp:positionH relativeFrom="column">
                  <wp:posOffset>-240030</wp:posOffset>
                </wp:positionH>
                <wp:positionV relativeFrom="paragraph">
                  <wp:posOffset>6036310</wp:posOffset>
                </wp:positionV>
                <wp:extent cx="2221230" cy="857885"/>
                <wp:effectExtent l="11430" t="11430" r="5715" b="698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>Выдача заявителю акта регистрации адреса объекта адресации</w:t>
                            </w:r>
                            <w:r w:rsidRPr="0077211C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77211C">
                              <w:t xml:space="preserve"> 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-18.9pt;margin-top:475.3pt;width:174.9pt;height:6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">
                <v:textbox>
                  <w:txbxContent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>Выдача заявителю акта регистрации адреса объекта адресации</w:t>
                      </w:r>
                      <w:r w:rsidRPr="0077211C">
                        <w:rPr>
                          <w:color w:val="00B050"/>
                        </w:rPr>
                        <w:t xml:space="preserve"> </w:t>
                      </w:r>
                      <w:r w:rsidRPr="0077211C">
                        <w:t xml:space="preserve">  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99EF9C" wp14:editId="1E89F2FD">
                <wp:simplePos x="0" y="0"/>
                <wp:positionH relativeFrom="column">
                  <wp:posOffset>1544955</wp:posOffset>
                </wp:positionH>
                <wp:positionV relativeFrom="paragraph">
                  <wp:posOffset>249555</wp:posOffset>
                </wp:positionV>
                <wp:extent cx="2780665" cy="918845"/>
                <wp:effectExtent l="5715" t="6350" r="1397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1FB" w:rsidRPr="0077211C" w:rsidRDefault="00C031FB" w:rsidP="00C031FB">
                            <w:pPr>
                              <w:jc w:val="center"/>
                            </w:pPr>
                            <w:r w:rsidRPr="0077211C">
                              <w:t>Прием и регистрация заявления о присвоении (аннулировании) адреса объекту адресации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21.65pt;margin-top:19.65pt;width:218.9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">
                <v:textbox>
                  <w:txbxContent>
                    <w:p w:rsidR="00C031FB" w:rsidRPr="0077211C" w:rsidRDefault="00C031FB" w:rsidP="00C031FB">
                      <w:pPr>
                        <w:jc w:val="center"/>
                      </w:pPr>
                      <w:r w:rsidRPr="0077211C">
                        <w:t>Прием и регистрация заявления о присвоении (аннулировании) адреса объекту адресации 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  <w:r w:rsidR="00C031FB" w:rsidRPr="00331F02">
        <w:rPr>
          <w:rFonts w:eastAsia="Calibri"/>
          <w:b/>
          <w:sz w:val="28"/>
          <w:szCs w:val="28"/>
          <w:lang w:eastAsia="en-US"/>
        </w:rPr>
        <w:t>Блок-схема</w:t>
      </w:r>
    </w:p>
    <w:p w:rsidR="001B5966" w:rsidRDefault="001B5966" w:rsidP="00C031F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B5966" w:rsidRPr="009F2F40" w:rsidRDefault="001B5966" w:rsidP="00C031FB">
      <w:pPr>
        <w:jc w:val="center"/>
        <w:rPr>
          <w:kern w:val="1"/>
          <w:sz w:val="28"/>
          <w:szCs w:val="28"/>
        </w:rPr>
      </w:pPr>
    </w:p>
    <w:sectPr w:rsidR="001B5966" w:rsidRPr="009F2F40" w:rsidSect="001B596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99" w:rsidRDefault="00486B99" w:rsidP="009F2F40">
      <w:r>
        <w:separator/>
      </w:r>
    </w:p>
  </w:endnote>
  <w:endnote w:type="continuationSeparator" w:id="0">
    <w:p w:rsidR="00486B99" w:rsidRDefault="00486B99" w:rsidP="009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99" w:rsidRDefault="00486B99" w:rsidP="009F2F40">
      <w:r>
        <w:separator/>
      </w:r>
    </w:p>
  </w:footnote>
  <w:footnote w:type="continuationSeparator" w:id="0">
    <w:p w:rsidR="00486B99" w:rsidRDefault="00486B99" w:rsidP="009F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1668E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1D2E"/>
    <w:multiLevelType w:val="hybridMultilevel"/>
    <w:tmpl w:val="2B001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85C42"/>
    <w:multiLevelType w:val="hybridMultilevel"/>
    <w:tmpl w:val="1212C3DC"/>
    <w:lvl w:ilvl="0" w:tplc="73BEA04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E4B81"/>
    <w:multiLevelType w:val="hybridMultilevel"/>
    <w:tmpl w:val="84F67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5C96"/>
    <w:multiLevelType w:val="hybridMultilevel"/>
    <w:tmpl w:val="DD6C1038"/>
    <w:lvl w:ilvl="0" w:tplc="BAAA8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0"/>
    <w:rsid w:val="00007C72"/>
    <w:rsid w:val="00037ADE"/>
    <w:rsid w:val="00064146"/>
    <w:rsid w:val="00083837"/>
    <w:rsid w:val="000C7407"/>
    <w:rsid w:val="000F0649"/>
    <w:rsid w:val="00110700"/>
    <w:rsid w:val="001208F4"/>
    <w:rsid w:val="0013686C"/>
    <w:rsid w:val="001436C7"/>
    <w:rsid w:val="00151540"/>
    <w:rsid w:val="001A7A67"/>
    <w:rsid w:val="001B5966"/>
    <w:rsid w:val="001C1FFF"/>
    <w:rsid w:val="002006ED"/>
    <w:rsid w:val="00224487"/>
    <w:rsid w:val="00242351"/>
    <w:rsid w:val="002A06A5"/>
    <w:rsid w:val="002B5276"/>
    <w:rsid w:val="00320F76"/>
    <w:rsid w:val="003C7653"/>
    <w:rsid w:val="003E686B"/>
    <w:rsid w:val="003F6677"/>
    <w:rsid w:val="00416450"/>
    <w:rsid w:val="00436C21"/>
    <w:rsid w:val="004810FE"/>
    <w:rsid w:val="00486B99"/>
    <w:rsid w:val="0049147D"/>
    <w:rsid w:val="0049164A"/>
    <w:rsid w:val="00496193"/>
    <w:rsid w:val="004B60FC"/>
    <w:rsid w:val="004D4B6F"/>
    <w:rsid w:val="004E5728"/>
    <w:rsid w:val="004F17FD"/>
    <w:rsid w:val="00521D31"/>
    <w:rsid w:val="005242CF"/>
    <w:rsid w:val="005A2C32"/>
    <w:rsid w:val="005A4E46"/>
    <w:rsid w:val="005C2D79"/>
    <w:rsid w:val="005E23BB"/>
    <w:rsid w:val="00600139"/>
    <w:rsid w:val="00614D5F"/>
    <w:rsid w:val="00623343"/>
    <w:rsid w:val="00694EBD"/>
    <w:rsid w:val="006C2B73"/>
    <w:rsid w:val="00737B95"/>
    <w:rsid w:val="007424E8"/>
    <w:rsid w:val="007456CF"/>
    <w:rsid w:val="00747250"/>
    <w:rsid w:val="007A4AD3"/>
    <w:rsid w:val="007D43D4"/>
    <w:rsid w:val="007F4DEA"/>
    <w:rsid w:val="00866DFE"/>
    <w:rsid w:val="00890820"/>
    <w:rsid w:val="00897A7E"/>
    <w:rsid w:val="008A621D"/>
    <w:rsid w:val="008C7D5B"/>
    <w:rsid w:val="008E5C11"/>
    <w:rsid w:val="008F34B2"/>
    <w:rsid w:val="009557C4"/>
    <w:rsid w:val="0096038D"/>
    <w:rsid w:val="00984E02"/>
    <w:rsid w:val="009B6C73"/>
    <w:rsid w:val="009D322B"/>
    <w:rsid w:val="009F2F40"/>
    <w:rsid w:val="00A37044"/>
    <w:rsid w:val="00A57526"/>
    <w:rsid w:val="00A817FE"/>
    <w:rsid w:val="00A903FE"/>
    <w:rsid w:val="00AE5449"/>
    <w:rsid w:val="00AF10E4"/>
    <w:rsid w:val="00AF5F98"/>
    <w:rsid w:val="00B17AA2"/>
    <w:rsid w:val="00B70C96"/>
    <w:rsid w:val="00BC0A29"/>
    <w:rsid w:val="00BC33BF"/>
    <w:rsid w:val="00BE0F84"/>
    <w:rsid w:val="00C031FB"/>
    <w:rsid w:val="00C60C68"/>
    <w:rsid w:val="00CD712E"/>
    <w:rsid w:val="00CE55E6"/>
    <w:rsid w:val="00D424E8"/>
    <w:rsid w:val="00D74EF1"/>
    <w:rsid w:val="00E326CB"/>
    <w:rsid w:val="00E36985"/>
    <w:rsid w:val="00E518BB"/>
    <w:rsid w:val="00E552A7"/>
    <w:rsid w:val="00E91009"/>
    <w:rsid w:val="00EF614E"/>
    <w:rsid w:val="00F237AF"/>
    <w:rsid w:val="00F325A5"/>
    <w:rsid w:val="00F43BFE"/>
    <w:rsid w:val="00F71D26"/>
    <w:rsid w:val="00F82214"/>
    <w:rsid w:val="00FA1CAD"/>
    <w:rsid w:val="00FD298D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FE381D"/>
    <w:pPr>
      <w:ind w:left="720"/>
      <w:contextualSpacing/>
    </w:pPr>
  </w:style>
  <w:style w:type="character" w:styleId="a9">
    <w:name w:val="Hyperlink"/>
    <w:basedOn w:val="a0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3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3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semiHidden/>
    <w:rsid w:val="00F237A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F237A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basedOn w:val="a"/>
    <w:link w:val="af0"/>
    <w:uiPriority w:val="1"/>
    <w:qFormat/>
    <w:rsid w:val="00F237AF"/>
    <w:pPr>
      <w:suppressAutoHyphens w:val="0"/>
    </w:pPr>
    <w:rPr>
      <w:lang w:eastAsia="en-US"/>
    </w:rPr>
  </w:style>
  <w:style w:type="character" w:styleId="af2">
    <w:name w:val="Strong"/>
    <w:basedOn w:val="a0"/>
    <w:qFormat/>
    <w:rsid w:val="002B5276"/>
    <w:rPr>
      <w:b/>
      <w:bCs/>
    </w:rPr>
  </w:style>
  <w:style w:type="paragraph" w:customStyle="1" w:styleId="af3">
    <w:name w:val="Знак"/>
    <w:basedOn w:val="a"/>
    <w:rsid w:val="002B527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984E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AF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FE381D"/>
    <w:pPr>
      <w:ind w:left="720"/>
      <w:contextualSpacing/>
    </w:pPr>
  </w:style>
  <w:style w:type="character" w:styleId="a9">
    <w:name w:val="Hyperlink"/>
    <w:basedOn w:val="a0"/>
    <w:rsid w:val="0049164A"/>
    <w:rPr>
      <w:color w:val="0000FF"/>
      <w:u w:val="single"/>
    </w:rPr>
  </w:style>
  <w:style w:type="paragraph" w:styleId="aa">
    <w:name w:val="Title"/>
    <w:basedOn w:val="a"/>
    <w:link w:val="ab"/>
    <w:qFormat/>
    <w:rsid w:val="00083837"/>
    <w:pPr>
      <w:suppressAutoHyphens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08383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72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F2F40"/>
    <w:pPr>
      <w:widowControl w:val="0"/>
      <w:autoSpaceDE w:val="0"/>
      <w:ind w:firstLine="720"/>
      <w:jc w:val="both"/>
    </w:pPr>
    <w:rPr>
      <w:rFonts w:ascii="Arial" w:hAnsi="Arial" w:cs="Arial"/>
      <w:kern w:val="1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F2F40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37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3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semiHidden/>
    <w:rsid w:val="00F237A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F237A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basedOn w:val="a"/>
    <w:link w:val="af0"/>
    <w:uiPriority w:val="1"/>
    <w:qFormat/>
    <w:rsid w:val="00F237AF"/>
    <w:pPr>
      <w:suppressAutoHyphens w:val="0"/>
    </w:pPr>
    <w:rPr>
      <w:lang w:eastAsia="en-US"/>
    </w:rPr>
  </w:style>
  <w:style w:type="character" w:styleId="af2">
    <w:name w:val="Strong"/>
    <w:basedOn w:val="a0"/>
    <w:qFormat/>
    <w:rsid w:val="002B5276"/>
    <w:rPr>
      <w:b/>
      <w:bCs/>
    </w:rPr>
  </w:style>
  <w:style w:type="paragraph" w:customStyle="1" w:styleId="af3">
    <w:name w:val="Знак"/>
    <w:basedOn w:val="a"/>
    <w:rsid w:val="002B5276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Знак"/>
    <w:basedOn w:val="a"/>
    <w:rsid w:val="00984E0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AF1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ganakb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6E6815537828B39BFA5747DDB08D94ED66DE94C546FE075F70E23A196DDBFC32C770C9L9bB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6E6815537828B39BFA5747DDB08D94ED66DE94C546FE075F70E23A196DDBFC32C770C99B65B9C1LAb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29E4-7531-402C-95BB-B64032CC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support</cp:lastModifiedBy>
  <cp:revision>10</cp:revision>
  <cp:lastPrinted>2015-11-02T13:34:00Z</cp:lastPrinted>
  <dcterms:created xsi:type="dcterms:W3CDTF">2015-11-02T13:02:00Z</dcterms:created>
  <dcterms:modified xsi:type="dcterms:W3CDTF">2016-07-14T04:56:00Z</dcterms:modified>
</cp:coreProperties>
</file>