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18" w:rsidRDefault="00C50E18" w:rsidP="00C50E18">
      <w:pPr>
        <w:pStyle w:val="3"/>
        <w:spacing w:line="240" w:lineRule="exact"/>
        <w:ind w:left="0"/>
        <w:rPr>
          <w:b w:val="0"/>
          <w:bCs w:val="0"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20"/>
          <w:szCs w:val="20"/>
        </w:rPr>
        <w:t xml:space="preserve">БАШКОРТОСТАН  </w:t>
      </w:r>
      <w:r>
        <w:rPr>
          <w:rFonts w:ascii="a_Timer Bashkir" w:hAnsi="a_Timer Bashkir"/>
          <w:b w:val="0"/>
          <w:bCs w:val="0"/>
          <w:sz w:val="20"/>
          <w:szCs w:val="20"/>
        </w:rPr>
        <w:t>РЕСПУБЛИКАҺ</w:t>
      </w:r>
      <w:proofErr w:type="gramStart"/>
      <w:r>
        <w:rPr>
          <w:rFonts w:ascii="a_Timer Bashkir" w:hAnsi="a_Timer Bashkir"/>
          <w:b w:val="0"/>
          <w:bCs w:val="0"/>
          <w:sz w:val="20"/>
          <w:szCs w:val="20"/>
        </w:rPr>
        <w:t>Ы</w:t>
      </w:r>
      <w:proofErr w:type="gramEnd"/>
      <w:r>
        <w:rPr>
          <w:b w:val="0"/>
          <w:bCs w:val="0"/>
          <w:sz w:val="20"/>
          <w:szCs w:val="20"/>
        </w:rPr>
        <w:t xml:space="preserve">                                       </w:t>
      </w:r>
      <w:r>
        <w:rPr>
          <w:b w:val="0"/>
          <w:bCs w:val="0"/>
          <w:sz w:val="20"/>
          <w:szCs w:val="20"/>
          <w:lang w:val="be-BY"/>
        </w:rPr>
        <w:t>АДМИНИСТРАЦИЯ</w:t>
      </w:r>
    </w:p>
    <w:p w:rsidR="00C50E18" w:rsidRDefault="00C50E18" w:rsidP="00C50E18">
      <w:pPr>
        <w:pStyle w:val="3"/>
        <w:spacing w:line="240" w:lineRule="exact"/>
        <w:ind w:left="0"/>
        <w:rPr>
          <w:b w:val="0"/>
          <w:bCs w:val="0"/>
          <w:sz w:val="20"/>
          <w:szCs w:val="20"/>
          <w:lang w:val="be-BY"/>
        </w:rPr>
      </w:pPr>
      <w:r>
        <w:rPr>
          <w:b w:val="0"/>
          <w:bCs w:val="0"/>
          <w:sz w:val="20"/>
          <w:szCs w:val="20"/>
          <w:lang w:val="be-BY"/>
        </w:rPr>
        <w:t xml:space="preserve">                                                                                         СЕЛЬСКОГО  ПОСЕЛЕНИЯ</w:t>
      </w:r>
    </w:p>
    <w:p w:rsidR="00C50E18" w:rsidRDefault="00C50E18" w:rsidP="00C50E18">
      <w:pPr>
        <w:pStyle w:val="3"/>
        <w:spacing w:line="240" w:lineRule="exact"/>
        <w:ind w:left="0"/>
        <w:rPr>
          <w:b w:val="0"/>
          <w:bCs w:val="0"/>
          <w:sz w:val="20"/>
          <w:szCs w:val="20"/>
        </w:rPr>
      </w:pPr>
      <w:proofErr w:type="gramStart"/>
      <w:r>
        <w:rPr>
          <w:rFonts w:ascii="a_Timer Bashkir" w:hAnsi="a_Timer Bashkir"/>
          <w:b w:val="0"/>
          <w:bCs w:val="0"/>
          <w:sz w:val="20"/>
          <w:szCs w:val="20"/>
        </w:rPr>
        <w:t>СТ</w:t>
      </w:r>
      <w:proofErr w:type="gramEnd"/>
      <w:r>
        <w:rPr>
          <w:rFonts w:ascii="a_Timer Bashkir" w:hAnsi="a_Timer Bashkir"/>
          <w:b w:val="0"/>
          <w:bCs w:val="0"/>
          <w:sz w:val="20"/>
          <w:szCs w:val="20"/>
          <w:lang w:val="be-BY"/>
        </w:rPr>
        <w:t>Ә</w:t>
      </w:r>
      <w:r>
        <w:rPr>
          <w:rFonts w:ascii="a_Timer Bashkir" w:hAnsi="a_Timer Bashkir"/>
          <w:b w:val="0"/>
          <w:bCs w:val="0"/>
          <w:sz w:val="20"/>
          <w:szCs w:val="20"/>
        </w:rPr>
        <w:t>РЛЕБАШ</w:t>
      </w:r>
      <w:r>
        <w:rPr>
          <w:b w:val="0"/>
          <w:bCs w:val="0"/>
          <w:sz w:val="20"/>
          <w:szCs w:val="20"/>
        </w:rPr>
        <w:t xml:space="preserve"> РАЙОНЫ                                                    САРАЙСИНСКИЙ СЕЛЬСОВЕТ</w:t>
      </w:r>
      <w:r>
        <w:rPr>
          <w:b w:val="0"/>
          <w:bCs w:val="0"/>
          <w:sz w:val="20"/>
          <w:szCs w:val="20"/>
          <w:lang w:val="be-BY"/>
        </w:rPr>
        <w:t xml:space="preserve">  </w:t>
      </w:r>
      <w:r>
        <w:rPr>
          <w:b w:val="0"/>
          <w:bCs w:val="0"/>
          <w:sz w:val="20"/>
          <w:szCs w:val="20"/>
        </w:rPr>
        <w:t xml:space="preserve">                            </w:t>
      </w:r>
      <w:r>
        <w:rPr>
          <w:rFonts w:ascii="a_Timer Bashkir" w:hAnsi="a_Timer Bashkir"/>
          <w:b w:val="0"/>
          <w:bCs w:val="0"/>
          <w:sz w:val="20"/>
          <w:szCs w:val="20"/>
          <w:lang w:val="be-BY"/>
        </w:rPr>
        <w:t>МУНИЦИПАЛЬ РАЙОНЫНЫҢ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 xml:space="preserve">                                МУНИЦИПАЛЬНОГО РАЙОНА                      </w:t>
      </w:r>
    </w:p>
    <w:p w:rsidR="00C50E18" w:rsidRDefault="00C50E18" w:rsidP="00C50E18">
      <w:pPr>
        <w:pStyle w:val="3"/>
        <w:spacing w:line="240" w:lineRule="exact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Һ</w:t>
      </w:r>
      <w:r>
        <w:rPr>
          <w:rFonts w:ascii="Bookman Old Style" w:hAnsi="Bookman Old Style" w:cs="Bookman Old Style"/>
          <w:b w:val="0"/>
          <w:sz w:val="22"/>
          <w:szCs w:val="22"/>
        </w:rPr>
        <w:t>АРАЙ</w:t>
      </w:r>
      <w:proofErr w:type="gramStart"/>
      <w:r>
        <w:rPr>
          <w:b w:val="0"/>
          <w:sz w:val="22"/>
          <w:szCs w:val="22"/>
        </w:rPr>
        <w:t>C</w:t>
      </w:r>
      <w:proofErr w:type="gramEnd"/>
      <w:r>
        <w:rPr>
          <w:rFonts w:ascii="Bookman Old Style" w:hAnsi="Bookman Old Style" w:cs="Bookman Old Style"/>
          <w:b w:val="0"/>
          <w:sz w:val="22"/>
          <w:szCs w:val="22"/>
        </w:rPr>
        <w:t>А</w:t>
      </w:r>
      <w:r>
        <w:rPr>
          <w:b w:val="0"/>
          <w:sz w:val="18"/>
          <w:szCs w:val="18"/>
        </w:rPr>
        <w:t xml:space="preserve"> </w:t>
      </w:r>
      <w:r>
        <w:rPr>
          <w:b w:val="0"/>
          <w:bCs w:val="0"/>
          <w:sz w:val="20"/>
          <w:szCs w:val="20"/>
          <w:lang w:val="be-BY"/>
        </w:rPr>
        <w:t>АУЫЛ СОВЕТЫ</w:t>
      </w:r>
      <w:r>
        <w:rPr>
          <w:b w:val="0"/>
          <w:bCs w:val="0"/>
          <w:sz w:val="20"/>
          <w:szCs w:val="20"/>
        </w:rPr>
        <w:t xml:space="preserve">                                            СТЕРЛИБАШЕВСКИЙ РАЙОН</w:t>
      </w:r>
    </w:p>
    <w:p w:rsidR="00C50E18" w:rsidRDefault="00C50E18" w:rsidP="00C50E18">
      <w:pPr>
        <w:pStyle w:val="3"/>
        <w:spacing w:line="240" w:lineRule="exact"/>
        <w:ind w:left="0"/>
        <w:rPr>
          <w:b w:val="0"/>
          <w:bCs w:val="0"/>
          <w:sz w:val="20"/>
          <w:szCs w:val="20"/>
          <w:lang w:val="be-BY"/>
        </w:rPr>
      </w:pPr>
      <w:r>
        <w:rPr>
          <w:b w:val="0"/>
          <w:bCs w:val="0"/>
          <w:sz w:val="20"/>
          <w:szCs w:val="20"/>
          <w:lang w:val="be-BY"/>
        </w:rPr>
        <w:t>АУЫЛ БИЛ</w:t>
      </w:r>
      <w:r>
        <w:rPr>
          <w:rFonts w:ascii="a_Timer Bashkir" w:hAnsi="a_Timer Bashkir"/>
          <w:b w:val="0"/>
          <w:bCs w:val="0"/>
          <w:sz w:val="20"/>
          <w:szCs w:val="20"/>
          <w:lang w:val="be-BY"/>
        </w:rPr>
        <w:t>ӘМӘҺЕ ХАКИМИӘТЕ</w:t>
      </w:r>
      <w:r>
        <w:rPr>
          <w:b w:val="0"/>
          <w:bCs w:val="0"/>
          <w:sz w:val="20"/>
          <w:szCs w:val="20"/>
          <w:lang w:val="be-BY"/>
        </w:rPr>
        <w:t xml:space="preserve">     </w:t>
      </w:r>
      <w:r>
        <w:rPr>
          <w:b w:val="0"/>
          <w:bCs w:val="0"/>
          <w:sz w:val="20"/>
          <w:szCs w:val="20"/>
          <w:lang w:val="be-BY"/>
        </w:rPr>
        <w:tab/>
      </w:r>
      <w:r>
        <w:rPr>
          <w:b w:val="0"/>
          <w:bCs w:val="0"/>
          <w:sz w:val="20"/>
          <w:szCs w:val="20"/>
          <w:lang w:val="be-BY"/>
        </w:rPr>
        <w:tab/>
      </w:r>
      <w:r>
        <w:rPr>
          <w:b w:val="0"/>
          <w:bCs w:val="0"/>
          <w:sz w:val="20"/>
          <w:szCs w:val="20"/>
          <w:lang w:val="be-BY"/>
        </w:rPr>
        <w:tab/>
        <w:t xml:space="preserve">          РЕСПУБЛИКИ БШКОРТОСТАН</w:t>
      </w: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pStyle w:val="a3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81280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4pt" to="7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" strokeweight="1.5pt"/>
            </w:pict>
          </mc:Fallback>
        </mc:AlternateContent>
      </w:r>
      <w:r>
        <w:rPr>
          <w:sz w:val="20"/>
          <w:szCs w:val="20"/>
        </w:rPr>
        <w:t xml:space="preserve">  </w:t>
      </w:r>
    </w:p>
    <w:p w:rsidR="00C50E18" w:rsidRDefault="00C50E18" w:rsidP="00C50E18">
      <w:pPr>
        <w:rPr>
          <w:sz w:val="22"/>
          <w:lang w:val="be-BY"/>
        </w:rPr>
      </w:pP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</w:p>
    <w:p w:rsidR="00C50E18" w:rsidRDefault="00C50E18" w:rsidP="00C50E18">
      <w:pPr>
        <w:rPr>
          <w:lang w:val="be-BY"/>
        </w:rPr>
      </w:pPr>
      <w:r>
        <w:rPr>
          <w:rFonts w:ascii="Lucida Sans Unicode" w:hAnsi="Lucida Sans Unicode" w:cs="Lucida Sans Unicode"/>
          <w:lang w:val="be-BY"/>
        </w:rPr>
        <w:t>Ҡ</w:t>
      </w:r>
      <w:r>
        <w:t>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</w:t>
      </w:r>
    </w:p>
    <w:p w:rsidR="00C50E18" w:rsidRDefault="00C50E18" w:rsidP="00C50E18">
      <w:pPr>
        <w:rPr>
          <w:lang w:val="be-BY"/>
        </w:rPr>
      </w:pPr>
      <w:r>
        <w:rPr>
          <w:lang w:val="be-BY"/>
        </w:rPr>
        <w:t xml:space="preserve">05 февраль </w:t>
      </w:r>
      <w:r>
        <w:t>2013 й.</w:t>
      </w:r>
      <w:r>
        <w:tab/>
      </w:r>
      <w:r>
        <w:tab/>
      </w:r>
      <w:r>
        <w:tab/>
      </w:r>
      <w:r>
        <w:tab/>
        <w:t xml:space="preserve"> №</w:t>
      </w:r>
      <w:r>
        <w:rPr>
          <w:lang w:val="be-BY"/>
        </w:rPr>
        <w:t>14</w:t>
      </w:r>
      <w:r>
        <w:tab/>
      </w:r>
      <w:r>
        <w:tab/>
      </w:r>
      <w:r>
        <w:tab/>
        <w:t xml:space="preserve">          </w:t>
      </w:r>
      <w:r>
        <w:rPr>
          <w:lang w:val="be-BY"/>
        </w:rPr>
        <w:tab/>
        <w:t xml:space="preserve"> 05 февраля  </w:t>
      </w:r>
      <w:r>
        <w:t>2013 г</w:t>
      </w:r>
      <w:r>
        <w:rPr>
          <w:lang w:val="be-BY"/>
        </w:rPr>
        <w:t>.</w:t>
      </w:r>
    </w:p>
    <w:p w:rsidR="00C50E18" w:rsidRDefault="00C50E18" w:rsidP="00C50E18">
      <w:pPr>
        <w:rPr>
          <w:lang w:val="be-BY"/>
        </w:rPr>
      </w:pPr>
    </w:p>
    <w:p w:rsidR="00C50E18" w:rsidRDefault="00C50E18" w:rsidP="00C50E18">
      <w:pPr>
        <w:rPr>
          <w:lang w:val="be-BY"/>
        </w:rPr>
      </w:pPr>
    </w:p>
    <w:p w:rsidR="00C50E18" w:rsidRDefault="00C50E18" w:rsidP="00C50E18">
      <w:pPr>
        <w:jc w:val="center"/>
        <w:rPr>
          <w:b/>
          <w:lang w:val="be-BY"/>
        </w:rPr>
      </w:pPr>
      <w:r>
        <w:rPr>
          <w:b/>
          <w:lang w:val="be-BY"/>
        </w:rPr>
        <w:t>Об утверждении плана мероприятий по пртиводействию террористической и экстремисткой деятельности на территории сельского поселения Сарайсинский сельсовет муниципального района Стерлибашевский район</w:t>
      </w:r>
    </w:p>
    <w:p w:rsidR="00C50E18" w:rsidRDefault="00C50E18" w:rsidP="00C50E18">
      <w:pPr>
        <w:jc w:val="center"/>
        <w:rPr>
          <w:b/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  <w:r>
        <w:rPr>
          <w:b/>
          <w:lang w:val="be-BY"/>
        </w:rPr>
        <w:t xml:space="preserve"> </w:t>
      </w:r>
      <w:r>
        <w:rPr>
          <w:b/>
          <w:lang w:val="be-BY"/>
        </w:rPr>
        <w:tab/>
      </w:r>
      <w:r>
        <w:rPr>
          <w:lang w:val="be-BY"/>
        </w:rPr>
        <w:t>В соответствии в Федеральным законом “Об общих принципах организации местного самоуправления в Российской Федерации” от 16.10.2003  №131-ФЗ, руководствуясь Уставом сельского поселения Сарайсинский сельсовет муниципального района Стерлибашевский район , администрация селського поселения Сарайсинский сельсовет ПОСТАНОВЛЯЕТ:</w:t>
      </w:r>
    </w:p>
    <w:p w:rsidR="00C50E18" w:rsidRDefault="00C50E18" w:rsidP="00C50E18">
      <w:pPr>
        <w:jc w:val="both"/>
        <w:rPr>
          <w:lang w:val="be-BY"/>
        </w:rPr>
      </w:pPr>
      <w:r>
        <w:rPr>
          <w:lang w:val="be-BY"/>
        </w:rPr>
        <w:tab/>
        <w:t>1. Утвердить план мероприятий по противодействию терриристической и экстремистской деятельности на территории сельского поселения Сарайсинский сельсовет (прилагается).</w:t>
      </w: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  <w:r>
        <w:rPr>
          <w:lang w:val="be-BY"/>
        </w:rPr>
        <w:t>Глава сельского поселения                                                                        А.С.Хасанов</w:t>
      </w:r>
    </w:p>
    <w:p w:rsidR="00C50E18" w:rsidRDefault="00C50E18" w:rsidP="00C50E18">
      <w:pPr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  <w:r>
        <w:rPr>
          <w:lang w:val="be-BY"/>
        </w:rPr>
        <w:lastRenderedPageBreak/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 xml:space="preserve">Приложение </w:t>
      </w:r>
    </w:p>
    <w:p w:rsidR="00C50E18" w:rsidRDefault="00C50E18" w:rsidP="00C50E18">
      <w:pPr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к постановлению администрации сельского</w:t>
      </w:r>
    </w:p>
    <w:p w:rsidR="00C50E18" w:rsidRDefault="00C50E18" w:rsidP="00C50E18">
      <w:pPr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поселения Сарайсинский сельсовет</w:t>
      </w:r>
    </w:p>
    <w:p w:rsidR="00C50E18" w:rsidRDefault="00C50E18" w:rsidP="00C50E18">
      <w:pPr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от 05.02.2013  №14</w:t>
      </w: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both"/>
        <w:rPr>
          <w:lang w:val="be-BY"/>
        </w:rPr>
      </w:pPr>
    </w:p>
    <w:p w:rsidR="00C50E18" w:rsidRDefault="00C50E18" w:rsidP="00C50E18">
      <w:pPr>
        <w:jc w:val="center"/>
        <w:rPr>
          <w:b/>
          <w:lang w:val="be-BY"/>
        </w:rPr>
      </w:pPr>
      <w:r>
        <w:rPr>
          <w:b/>
          <w:lang w:val="be-BY"/>
        </w:rPr>
        <w:t>ПЛАН МЕРОПРИЯТИЙ ПО ПРОТИВОДЕЙСТВИЮ  ТЕРРОРИСТИЧЕСКОЙ И ЭКСТРЕМИСТСКОЙ ДЕЯТЕЛЬНОСТИ НА ТЕРРИТОРИИ СЕЛЬСКОГО ПОСЕЛЕНИЯ САРАЙСИНСКИЙ СЕЛЬСОВЕТ НА 2013-2015гг.</w:t>
      </w:r>
    </w:p>
    <w:p w:rsidR="00C50E18" w:rsidRDefault="00C50E18" w:rsidP="00C50E18">
      <w:pPr>
        <w:jc w:val="center"/>
        <w:rPr>
          <w:b/>
          <w:lang w:val="be-BY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C50E18" w:rsidTr="00C50E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Ответственные исполнители</w:t>
            </w:r>
          </w:p>
        </w:tc>
      </w:tr>
      <w:tr w:rsidR="00C50E18" w:rsidTr="00C50E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8" w:rsidRDefault="00C50E18">
            <w:pPr>
              <w:jc w:val="both"/>
              <w:rPr>
                <w:lang w:val="be-BY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8" w:rsidRDefault="00C50E18">
            <w:pPr>
              <w:jc w:val="both"/>
              <w:rPr>
                <w:lang w:val="be-BY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8" w:rsidRDefault="00C50E18">
            <w:pPr>
              <w:jc w:val="both"/>
              <w:rPr>
                <w:lang w:val="be-BY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8" w:rsidRDefault="00C50E18">
            <w:pPr>
              <w:jc w:val="both"/>
              <w:rPr>
                <w:lang w:val="be-BY"/>
              </w:rPr>
            </w:pPr>
          </w:p>
        </w:tc>
      </w:tr>
      <w:tr w:rsidR="00C50E18" w:rsidTr="00C50E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Подготовить и распространить методическое пособие, включающее в себя подборку материалов по использовнаию активных методов в преподавании тем толерантности в условиях общеобразовательного учреждения, опыт проведения тренинговых занятий по толерантности и правам человека для учащихся старших классов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2013-2015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МБОУ СОШ с.Елимбетово</w:t>
            </w:r>
          </w:p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(по согласованию)</w:t>
            </w:r>
          </w:p>
        </w:tc>
      </w:tr>
      <w:tr w:rsidR="00C50E18" w:rsidTr="00C50E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Использовать творческий потенциал педагогов общаобразовательных учреждений для разработки уроков и мероприятий, направленных на развитие уровня толерантности сознания молодежи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r>
              <w:rPr>
                <w:lang w:val="be-BY"/>
              </w:rPr>
              <w:t>2013-2015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МБОУ СОШ с.Елимбетово</w:t>
            </w:r>
          </w:p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(по согласованию)</w:t>
            </w:r>
          </w:p>
        </w:tc>
      </w:tr>
      <w:tr w:rsidR="00C50E18" w:rsidTr="00C50E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Проведение урокой и мероприятий для учащихся с использованием видеоматериалов “Обыкновенный фашизм”, “Список Шиндлера” и т.д.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r>
              <w:rPr>
                <w:lang w:val="be-BY"/>
              </w:rPr>
              <w:t>2013-2015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МБОУ СОШ с.Елимбетово</w:t>
            </w:r>
          </w:p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(по согласованию)</w:t>
            </w:r>
          </w:p>
        </w:tc>
      </w:tr>
      <w:tr w:rsidR="00C50E18" w:rsidTr="00C50E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Распространение среди педагогов и библиотекаря информации и материалов, содействующих повышению уровня толерантности сознания молодежи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r>
              <w:rPr>
                <w:lang w:val="be-BY"/>
              </w:rPr>
              <w:t>2013-2015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МБОУ СОШ с.Елимбетово</w:t>
            </w:r>
          </w:p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(по огласованию)</w:t>
            </w:r>
          </w:p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библиотека</w:t>
            </w:r>
          </w:p>
        </w:tc>
      </w:tr>
      <w:tr w:rsidR="00C50E18" w:rsidTr="00C50E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Организация работы учреждений культуры и образования по утверждению и сознании молодых людей идеи личной и коллектиыной обязанности уважать права человека и разнообразие в нашем обществе, формированию нетерпимости к любым проявлениям экстремизма.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r>
              <w:rPr>
                <w:lang w:val="be-BY"/>
              </w:rPr>
              <w:t>2013-2015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МБОУ СОШ с.Елимбетово</w:t>
            </w:r>
          </w:p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(по согласованию), СДК с.Елимбетово</w:t>
            </w:r>
          </w:p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(по согласованию) библиотека с.Елимбетово</w:t>
            </w:r>
          </w:p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(по согласованию)</w:t>
            </w:r>
          </w:p>
        </w:tc>
      </w:tr>
      <w:tr w:rsidR="00C50E18" w:rsidTr="00C50E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Комплексные проверки потенциально опасных объъектов на предмет профилактики и предупреждения терриристических актов и техногенных аварий на 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r>
              <w:rPr>
                <w:lang w:val="be-BY"/>
              </w:rPr>
              <w:t>2013-2015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КЧС, комиссия по противоействию терриризму и экстремизму на территории СП,  АСП</w:t>
            </w:r>
          </w:p>
        </w:tc>
      </w:tr>
      <w:tr w:rsidR="00C50E18" w:rsidTr="00C50E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Информирование населения СП по вопросам противодействия терриризму, предупреждению терриристических актов, поведения в ЧС через АСП,  УУМ, СМИ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r>
              <w:rPr>
                <w:lang w:val="be-BY"/>
              </w:rPr>
              <w:t>2013-2015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КЧС, комиссия по противоействию терриризму и экстремизму на территории СП,  АСП</w:t>
            </w:r>
          </w:p>
        </w:tc>
      </w:tr>
      <w:tr w:rsidR="00C50E18" w:rsidTr="00C50E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Проведение заседаний комиссии по пртиводействию терроризму и экстремизму  по вопросам профилактики терриристических угроз на территории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r>
              <w:rPr>
                <w:lang w:val="be-BY"/>
              </w:rPr>
              <w:t>2013-2015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комиссия по противоействию терриризму и экстремизму на территории СП</w:t>
            </w:r>
          </w:p>
        </w:tc>
      </w:tr>
      <w:tr w:rsidR="00C50E18" w:rsidTr="00C50E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Проведение учений и тренировок на объектах культуры, образования по отработке взаимодействия учреждений и организаций, при угрозе совершения террористического акта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r>
              <w:rPr>
                <w:lang w:val="be-BY"/>
              </w:rPr>
              <w:t>2013-2015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АСП, МБОУ СОШ с.Елимбетово</w:t>
            </w:r>
          </w:p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(по согласованию), СДК с.Елимбетово</w:t>
            </w:r>
          </w:p>
          <w:p w:rsidR="00C50E18" w:rsidRDefault="00C50E1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(по согласованию) комиссия по противоействию терриризму и экстремизму на территории СП</w:t>
            </w:r>
          </w:p>
        </w:tc>
      </w:tr>
    </w:tbl>
    <w:p w:rsidR="00AB768F" w:rsidRDefault="00AB768F">
      <w:bookmarkStart w:id="0" w:name="_GoBack"/>
      <w:bookmarkEnd w:id="0"/>
    </w:p>
    <w:sectPr w:rsidR="00AB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86"/>
    <w:rsid w:val="00AB768F"/>
    <w:rsid w:val="00C50E18"/>
    <w:rsid w:val="00D7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0E18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0E18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50E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50E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5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0E18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0E18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50E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50E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5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2015-04-08T05:48:00Z</dcterms:created>
  <dcterms:modified xsi:type="dcterms:W3CDTF">2015-04-08T05:49:00Z</dcterms:modified>
</cp:coreProperties>
</file>