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FF" w:rsidRDefault="001A42FF" w:rsidP="007556AF">
      <w:pPr>
        <w:widowControl w:val="0"/>
        <w:autoSpaceDE w:val="0"/>
        <w:autoSpaceDN w:val="0"/>
        <w:adjustRightInd w:val="0"/>
        <w:spacing w:after="0" w:line="240" w:lineRule="auto"/>
        <w:jc w:val="center"/>
        <w:rPr>
          <w:b/>
        </w:rPr>
      </w:pPr>
    </w:p>
    <w:p w:rsidR="001A42FF" w:rsidRPr="001A42FF" w:rsidRDefault="001A42FF" w:rsidP="001A42FF">
      <w:pPr>
        <w:spacing w:after="0" w:line="240" w:lineRule="auto"/>
        <w:ind w:hanging="142"/>
        <w:rPr>
          <w:rFonts w:ascii="Century Bash" w:eastAsia="Times New Roman" w:hAnsi="Century Bash"/>
          <w:sz w:val="20"/>
          <w:szCs w:val="20"/>
          <w:lang w:eastAsia="ru-RU"/>
        </w:rPr>
      </w:pPr>
      <w:r>
        <w:rPr>
          <w:rFonts w:eastAsia="Times New Roman"/>
          <w:noProof/>
          <w:sz w:val="24"/>
          <w:szCs w:val="24"/>
          <w:lang w:eastAsia="ru-RU"/>
        </w:rPr>
        <w:drawing>
          <wp:anchor distT="0" distB="0" distL="114300" distR="114300" simplePos="0" relativeHeight="251660288" behindDoc="1" locked="0" layoutInCell="0" allowOverlap="1" wp14:anchorId="71AC30E8" wp14:editId="75DD3574">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2FF">
        <w:rPr>
          <w:rFonts w:ascii="Century Bash" w:eastAsia="Times New Roman" w:hAnsi="Century Bash"/>
          <w:sz w:val="20"/>
          <w:szCs w:val="20"/>
          <w:lang w:eastAsia="ru-RU"/>
        </w:rPr>
        <w:t>БАШKОРТОСТАН  РЕСПУБЛИКА</w:t>
      </w:r>
      <w:r w:rsidRPr="001A42FF">
        <w:rPr>
          <w:rFonts w:ascii="Arial" w:eastAsia="Times New Roman" w:hAnsi="Arial" w:cs="Arial"/>
          <w:sz w:val="20"/>
          <w:szCs w:val="20"/>
          <w:lang w:eastAsia="ru-RU"/>
        </w:rPr>
        <w:t>Һ</w:t>
      </w:r>
      <w:proofErr w:type="gramStart"/>
      <w:r w:rsidRPr="001A42FF">
        <w:rPr>
          <w:rFonts w:ascii="Century Bash" w:eastAsia="Times New Roman" w:hAnsi="Century Bash"/>
          <w:sz w:val="20"/>
          <w:szCs w:val="20"/>
          <w:lang w:eastAsia="ru-RU"/>
        </w:rPr>
        <w:t>Ы</w:t>
      </w:r>
      <w:proofErr w:type="gramEnd"/>
      <w:r w:rsidRPr="001A42FF">
        <w:rPr>
          <w:rFonts w:ascii="Century Bash" w:eastAsia="Times New Roman" w:hAnsi="Century Bash"/>
          <w:sz w:val="20"/>
          <w:szCs w:val="20"/>
          <w:lang w:eastAsia="ru-RU"/>
        </w:rPr>
        <w:t xml:space="preserve">                         </w:t>
      </w:r>
      <w:r w:rsidRPr="001A42FF">
        <w:rPr>
          <w:rFonts w:ascii="Calibri" w:eastAsia="Times New Roman" w:hAnsi="Calibri"/>
          <w:sz w:val="20"/>
          <w:szCs w:val="20"/>
          <w:lang w:eastAsia="ru-RU"/>
        </w:rPr>
        <w:t xml:space="preserve">                             </w:t>
      </w:r>
      <w:r w:rsidRPr="001A42FF">
        <w:rPr>
          <w:rFonts w:ascii="Century Bash" w:eastAsia="Times New Roman" w:hAnsi="Century Bash"/>
          <w:sz w:val="20"/>
          <w:szCs w:val="20"/>
          <w:lang w:eastAsia="ru-RU"/>
        </w:rPr>
        <w:t>АДМИНИСТРАЦИЯ</w:t>
      </w:r>
    </w:p>
    <w:p w:rsidR="001A42FF" w:rsidRPr="001A42FF" w:rsidRDefault="001A42FF" w:rsidP="001A42FF">
      <w:pPr>
        <w:spacing w:after="0" w:line="240" w:lineRule="auto"/>
        <w:ind w:hanging="142"/>
        <w:rPr>
          <w:rFonts w:ascii="Century Bash" w:eastAsia="Times New Roman" w:hAnsi="Century Bash"/>
          <w:sz w:val="20"/>
          <w:szCs w:val="20"/>
          <w:lang w:eastAsia="ru-RU"/>
        </w:rPr>
      </w:pPr>
      <w:r w:rsidRPr="001A42FF">
        <w:rPr>
          <w:rFonts w:ascii="Century Bash" w:eastAsia="Times New Roman" w:hAnsi="Century Bash"/>
          <w:sz w:val="20"/>
          <w:szCs w:val="20"/>
          <w:lang w:eastAsia="ru-RU"/>
        </w:rPr>
        <w:t xml:space="preserve">       </w:t>
      </w:r>
      <w:proofErr w:type="gramStart"/>
      <w:r w:rsidRPr="001A42FF">
        <w:rPr>
          <w:rFonts w:ascii="Century Bash" w:eastAsia="Times New Roman" w:hAnsi="Century Bash"/>
          <w:sz w:val="20"/>
          <w:szCs w:val="20"/>
          <w:lang w:eastAsia="ru-RU"/>
        </w:rPr>
        <w:t>СТ</w:t>
      </w:r>
      <w:proofErr w:type="gramEnd"/>
      <w:r w:rsidRPr="001A42FF">
        <w:rPr>
          <w:rFonts w:ascii="Arial" w:eastAsia="Times New Roman" w:hAnsi="Arial" w:cs="Arial"/>
          <w:sz w:val="20"/>
          <w:szCs w:val="20"/>
          <w:lang w:eastAsia="ru-RU"/>
        </w:rPr>
        <w:t>Ə</w:t>
      </w:r>
      <w:r w:rsidRPr="001A42FF">
        <w:rPr>
          <w:rFonts w:ascii="Century Bash" w:eastAsia="Times New Roman" w:hAnsi="Century Bash"/>
          <w:sz w:val="20"/>
          <w:szCs w:val="20"/>
          <w:lang w:eastAsia="ru-RU"/>
        </w:rPr>
        <w:t xml:space="preserve">РЛЕБАШ РАЙОНЫ </w:t>
      </w:r>
      <w:r w:rsidRPr="001A42FF">
        <w:rPr>
          <w:rFonts w:ascii="Century Bash" w:eastAsia="Times New Roman" w:hAnsi="Century Bash"/>
          <w:sz w:val="20"/>
          <w:szCs w:val="20"/>
          <w:lang w:eastAsia="ru-RU"/>
        </w:rPr>
        <w:tab/>
      </w:r>
      <w:r w:rsidRPr="001A42FF">
        <w:rPr>
          <w:rFonts w:ascii="Century Bash" w:eastAsia="Times New Roman" w:hAnsi="Century Bash"/>
          <w:sz w:val="20"/>
          <w:szCs w:val="20"/>
          <w:lang w:eastAsia="ru-RU"/>
        </w:rPr>
        <w:tab/>
      </w:r>
      <w:r w:rsidRPr="001A42FF">
        <w:rPr>
          <w:rFonts w:ascii="Century Bash" w:eastAsia="Times New Roman" w:hAnsi="Century Bash"/>
          <w:sz w:val="20"/>
          <w:szCs w:val="20"/>
          <w:lang w:eastAsia="ru-RU"/>
        </w:rPr>
        <w:tab/>
      </w:r>
      <w:r w:rsidRPr="001A42FF">
        <w:rPr>
          <w:rFonts w:ascii="Calibri" w:eastAsia="Times New Roman" w:hAnsi="Calibri"/>
          <w:sz w:val="20"/>
          <w:szCs w:val="20"/>
          <w:lang w:eastAsia="ru-RU"/>
        </w:rPr>
        <w:tab/>
        <w:t xml:space="preserve">                      </w:t>
      </w:r>
      <w:r w:rsidRPr="001A42FF">
        <w:rPr>
          <w:rFonts w:ascii="Century Bash" w:eastAsia="Times New Roman" w:hAnsi="Century Bash"/>
          <w:sz w:val="20"/>
          <w:szCs w:val="20"/>
          <w:lang w:eastAsia="ru-RU"/>
        </w:rPr>
        <w:t xml:space="preserve">СЕЛЬСКОГО </w:t>
      </w:r>
      <w:r w:rsidRPr="001A42FF">
        <w:rPr>
          <w:rFonts w:ascii="Calibri" w:eastAsia="Times New Roman" w:hAnsi="Calibri"/>
          <w:sz w:val="20"/>
          <w:szCs w:val="20"/>
          <w:lang w:eastAsia="ru-RU"/>
        </w:rPr>
        <w:t xml:space="preserve"> </w:t>
      </w:r>
      <w:r w:rsidRPr="001A42FF">
        <w:rPr>
          <w:rFonts w:ascii="Century Bash" w:eastAsia="Times New Roman" w:hAnsi="Century Bash"/>
          <w:sz w:val="20"/>
          <w:szCs w:val="20"/>
          <w:lang w:eastAsia="ru-RU"/>
        </w:rPr>
        <w:t>ПОСЕЛЕНИЯ</w:t>
      </w:r>
    </w:p>
    <w:p w:rsidR="001A42FF" w:rsidRPr="001A42FF" w:rsidRDefault="001A42FF" w:rsidP="001A42FF">
      <w:pPr>
        <w:spacing w:after="0" w:line="240" w:lineRule="auto"/>
        <w:ind w:hanging="142"/>
        <w:rPr>
          <w:rFonts w:ascii="Century Bash" w:eastAsia="Times New Roman" w:hAnsi="Century Bash"/>
          <w:sz w:val="20"/>
          <w:szCs w:val="20"/>
          <w:lang w:eastAsia="ru-RU"/>
        </w:rPr>
      </w:pPr>
      <w:r w:rsidRPr="001A42FF">
        <w:rPr>
          <w:rFonts w:ascii="Century Bash" w:eastAsia="Times New Roman" w:hAnsi="Century Bash"/>
          <w:sz w:val="20"/>
          <w:szCs w:val="20"/>
          <w:lang w:eastAsia="ru-RU"/>
        </w:rPr>
        <w:t xml:space="preserve"> </w:t>
      </w:r>
      <w:r w:rsidRPr="001A42FF">
        <w:rPr>
          <w:rFonts w:ascii="Calibri" w:eastAsia="Times New Roman" w:hAnsi="Calibri"/>
          <w:sz w:val="20"/>
          <w:szCs w:val="20"/>
          <w:lang w:eastAsia="ru-RU"/>
        </w:rPr>
        <w:t xml:space="preserve">  </w:t>
      </w:r>
      <w:r w:rsidRPr="001A42FF">
        <w:rPr>
          <w:rFonts w:ascii="Century Bash" w:eastAsia="Times New Roman" w:hAnsi="Century Bash"/>
          <w:sz w:val="20"/>
          <w:szCs w:val="20"/>
          <w:lang w:eastAsia="ru-RU"/>
        </w:rPr>
        <w:t>МУНИЦИПАЛЬ РАЙОНЫНЫ</w:t>
      </w:r>
      <w:r w:rsidRPr="001A42FF">
        <w:rPr>
          <w:rFonts w:ascii="Arial" w:eastAsia="Times New Roman" w:hAnsi="Arial" w:cs="Arial"/>
          <w:sz w:val="20"/>
          <w:szCs w:val="20"/>
          <w:lang w:eastAsia="ru-RU"/>
        </w:rPr>
        <w:t>Ң</w:t>
      </w:r>
      <w:r w:rsidRPr="001A42FF">
        <w:rPr>
          <w:rFonts w:ascii="Century Bash" w:eastAsia="Times New Roman" w:hAnsi="Century Bash"/>
          <w:sz w:val="20"/>
          <w:szCs w:val="20"/>
          <w:lang w:eastAsia="ru-RU"/>
        </w:rPr>
        <w:t xml:space="preserve">                            </w:t>
      </w:r>
      <w:r w:rsidRPr="001A42FF">
        <w:rPr>
          <w:rFonts w:ascii="Calibri" w:eastAsia="Times New Roman" w:hAnsi="Calibri"/>
          <w:sz w:val="20"/>
          <w:szCs w:val="20"/>
          <w:lang w:eastAsia="ru-RU"/>
        </w:rPr>
        <w:t xml:space="preserve">                        </w:t>
      </w:r>
      <w:r w:rsidRPr="001A42FF">
        <w:rPr>
          <w:rFonts w:ascii="Century Bash" w:eastAsia="Times New Roman" w:hAnsi="Century Bash"/>
          <w:sz w:val="20"/>
          <w:szCs w:val="20"/>
          <w:lang w:eastAsia="ru-RU"/>
        </w:rPr>
        <w:t>САРАЙСИНСКИЙ СЕЛЬСОВЕТ</w:t>
      </w:r>
    </w:p>
    <w:p w:rsidR="001A42FF" w:rsidRPr="001A42FF" w:rsidRDefault="001A42FF" w:rsidP="001A42FF">
      <w:pPr>
        <w:spacing w:after="0" w:line="240" w:lineRule="auto"/>
        <w:ind w:hanging="142"/>
        <w:rPr>
          <w:rFonts w:ascii="Century Bash" w:eastAsia="Times New Roman" w:hAnsi="Century Bash"/>
          <w:sz w:val="20"/>
          <w:szCs w:val="20"/>
          <w:lang w:eastAsia="ru-RU"/>
        </w:rPr>
      </w:pPr>
      <w:r w:rsidRPr="001A42FF">
        <w:rPr>
          <w:rFonts w:ascii="Calibri" w:eastAsia="Times New Roman" w:hAnsi="Calibri"/>
          <w:sz w:val="20"/>
          <w:szCs w:val="20"/>
          <w:lang w:eastAsia="ru-RU"/>
        </w:rPr>
        <w:t xml:space="preserve">            </w:t>
      </w:r>
      <w:r w:rsidRPr="001A42FF">
        <w:rPr>
          <w:rFonts w:ascii="Lucida Sans Unicode" w:eastAsia="Times New Roman" w:hAnsi="Lucida Sans Unicode"/>
          <w:sz w:val="20"/>
          <w:szCs w:val="20"/>
          <w:lang w:eastAsia="ru-RU"/>
        </w:rPr>
        <w:t>Һ</w:t>
      </w:r>
      <w:r w:rsidRPr="001A42FF">
        <w:rPr>
          <w:rFonts w:ascii="Century Bash" w:eastAsia="Times New Roman" w:hAnsi="Century Bash"/>
          <w:sz w:val="20"/>
          <w:szCs w:val="20"/>
          <w:lang w:eastAsia="ru-RU"/>
        </w:rPr>
        <w:t>АРАЙ</w:t>
      </w:r>
      <w:proofErr w:type="gramStart"/>
      <w:r w:rsidRPr="001A42FF">
        <w:rPr>
          <w:rFonts w:ascii="Century Bash" w:eastAsia="Times New Roman" w:hAnsi="Century Bash"/>
          <w:sz w:val="20"/>
          <w:szCs w:val="20"/>
          <w:lang w:val="en-US" w:eastAsia="ru-RU"/>
        </w:rPr>
        <w:t>C</w:t>
      </w:r>
      <w:proofErr w:type="gramEnd"/>
      <w:r w:rsidRPr="001A42FF">
        <w:rPr>
          <w:rFonts w:ascii="Century Bash" w:eastAsia="Times New Roman" w:hAnsi="Century Bash"/>
          <w:sz w:val="20"/>
          <w:szCs w:val="20"/>
          <w:lang w:eastAsia="ru-RU"/>
        </w:rPr>
        <w:t xml:space="preserve">А АУЫЛ </w:t>
      </w:r>
      <w:r w:rsidRPr="001A42FF">
        <w:rPr>
          <w:rFonts w:ascii="Calibri" w:eastAsia="Times New Roman" w:hAnsi="Calibri"/>
          <w:sz w:val="20"/>
          <w:szCs w:val="20"/>
          <w:lang w:eastAsia="ru-RU"/>
        </w:rPr>
        <w:t xml:space="preserve">                                                                            </w:t>
      </w:r>
      <w:r w:rsidRPr="001A42FF">
        <w:rPr>
          <w:rFonts w:ascii="Century Bash" w:eastAsia="Times New Roman" w:hAnsi="Century Bash"/>
          <w:sz w:val="20"/>
          <w:szCs w:val="20"/>
          <w:lang w:eastAsia="ru-RU"/>
        </w:rPr>
        <w:t>МУНИЦИПАЛЬНОГО РАЙОНА</w:t>
      </w:r>
    </w:p>
    <w:p w:rsidR="001A42FF" w:rsidRPr="001A42FF" w:rsidRDefault="001A42FF" w:rsidP="001A42FF">
      <w:pPr>
        <w:spacing w:after="0" w:line="240" w:lineRule="auto"/>
        <w:ind w:hanging="142"/>
        <w:rPr>
          <w:rFonts w:ascii="Century Bash" w:eastAsia="Times New Roman" w:hAnsi="Century Bash"/>
          <w:sz w:val="20"/>
          <w:szCs w:val="20"/>
          <w:lang w:eastAsia="ru-RU"/>
        </w:rPr>
      </w:pPr>
      <w:r w:rsidRPr="001A42FF">
        <w:rPr>
          <w:rFonts w:ascii="Century Bash" w:eastAsia="Times New Roman" w:hAnsi="Century Bash"/>
          <w:sz w:val="20"/>
          <w:szCs w:val="20"/>
          <w:lang w:eastAsia="ru-RU"/>
        </w:rPr>
        <w:t xml:space="preserve">    </w:t>
      </w:r>
      <w:r w:rsidRPr="001A42FF">
        <w:rPr>
          <w:rFonts w:ascii="Calibri" w:eastAsia="Times New Roman" w:hAnsi="Calibri"/>
          <w:sz w:val="20"/>
          <w:szCs w:val="20"/>
          <w:lang w:eastAsia="ru-RU"/>
        </w:rPr>
        <w:t xml:space="preserve">  </w:t>
      </w:r>
      <w:r w:rsidRPr="001A42FF">
        <w:rPr>
          <w:rFonts w:ascii="Century Bash" w:eastAsia="Times New Roman" w:hAnsi="Century Bash"/>
          <w:sz w:val="20"/>
          <w:szCs w:val="20"/>
          <w:lang w:eastAsia="ru-RU"/>
        </w:rPr>
        <w:t>АУЫЛ БИЛ</w:t>
      </w:r>
      <w:r w:rsidRPr="001A42FF">
        <w:rPr>
          <w:rFonts w:ascii="Arial" w:eastAsia="Times New Roman" w:hAnsi="Arial" w:cs="Arial"/>
          <w:sz w:val="20"/>
          <w:szCs w:val="20"/>
          <w:lang w:eastAsia="ru-RU"/>
        </w:rPr>
        <w:t>Ə</w:t>
      </w:r>
      <w:r w:rsidRPr="001A42FF">
        <w:rPr>
          <w:rFonts w:ascii="Century Bash" w:eastAsia="Times New Roman" w:hAnsi="Century Bash"/>
          <w:sz w:val="20"/>
          <w:szCs w:val="20"/>
          <w:lang w:eastAsia="ru-RU"/>
        </w:rPr>
        <w:t>М</w:t>
      </w:r>
      <w:r w:rsidRPr="001A42FF">
        <w:rPr>
          <w:rFonts w:ascii="Arial" w:eastAsia="Times New Roman" w:hAnsi="Arial" w:cs="Arial"/>
          <w:sz w:val="20"/>
          <w:szCs w:val="20"/>
          <w:lang w:eastAsia="ru-RU"/>
        </w:rPr>
        <w:t>ƏҺ</w:t>
      </w:r>
      <w:r w:rsidRPr="001A42FF">
        <w:rPr>
          <w:rFonts w:ascii="Century Bash" w:eastAsia="Times New Roman" w:hAnsi="Century Bash"/>
          <w:sz w:val="20"/>
          <w:szCs w:val="20"/>
          <w:lang w:eastAsia="ru-RU"/>
        </w:rPr>
        <w:t xml:space="preserve">Е                           </w:t>
      </w:r>
      <w:r w:rsidRPr="001A42FF">
        <w:rPr>
          <w:rFonts w:ascii="Calibri" w:eastAsia="Times New Roman" w:hAnsi="Calibri"/>
          <w:sz w:val="20"/>
          <w:szCs w:val="20"/>
          <w:lang w:eastAsia="ru-RU"/>
        </w:rPr>
        <w:t xml:space="preserve"> </w:t>
      </w:r>
      <w:r w:rsidRPr="001A42FF">
        <w:rPr>
          <w:rFonts w:ascii="Century Bash" w:eastAsia="Times New Roman" w:hAnsi="Century Bash"/>
          <w:sz w:val="20"/>
          <w:szCs w:val="20"/>
          <w:lang w:eastAsia="ru-RU"/>
        </w:rPr>
        <w:t xml:space="preserve">                                        СТЕРЛИБАШЕВСКИЙ  РАЙОН</w:t>
      </w:r>
    </w:p>
    <w:p w:rsidR="001A42FF" w:rsidRPr="001A42FF" w:rsidRDefault="001A42FF" w:rsidP="001A42FF">
      <w:pPr>
        <w:spacing w:after="0" w:line="240" w:lineRule="auto"/>
        <w:ind w:hanging="142"/>
        <w:rPr>
          <w:rFonts w:ascii="Calibri" w:eastAsia="Times New Roman" w:hAnsi="Calibri"/>
          <w:b/>
          <w:sz w:val="20"/>
          <w:szCs w:val="20"/>
          <w:lang w:eastAsia="ru-RU"/>
        </w:rPr>
      </w:pPr>
      <w:r w:rsidRPr="001A42FF">
        <w:rPr>
          <w:rFonts w:ascii="Century Bash" w:eastAsia="Times New Roman" w:hAnsi="Century Bash"/>
          <w:sz w:val="20"/>
          <w:szCs w:val="20"/>
          <w:lang w:eastAsia="ru-RU"/>
        </w:rPr>
        <w:t xml:space="preserve">        </w:t>
      </w:r>
      <w:r w:rsidRPr="001A42FF">
        <w:rPr>
          <w:rFonts w:eastAsia="Times New Roman"/>
          <w:sz w:val="20"/>
          <w:szCs w:val="20"/>
          <w:lang w:eastAsia="ru-RU"/>
        </w:rPr>
        <w:t xml:space="preserve"> </w:t>
      </w:r>
      <w:r w:rsidRPr="001A42FF">
        <w:rPr>
          <w:rFonts w:ascii="Century Bash" w:eastAsia="Times New Roman" w:hAnsi="Century Bash"/>
          <w:sz w:val="20"/>
          <w:szCs w:val="20"/>
          <w:lang w:eastAsia="ru-RU"/>
        </w:rPr>
        <w:t>ХАКИМИ</w:t>
      </w:r>
      <w:r w:rsidRPr="001A42FF">
        <w:rPr>
          <w:rFonts w:eastAsia="Times New Roman"/>
          <w:sz w:val="20"/>
          <w:szCs w:val="20"/>
          <w:lang w:eastAsia="ru-RU"/>
        </w:rPr>
        <w:t>Ə</w:t>
      </w:r>
      <w:r w:rsidRPr="001A42FF">
        <w:rPr>
          <w:rFonts w:ascii="Century Bash" w:eastAsia="Times New Roman" w:hAnsi="Century Bash"/>
          <w:sz w:val="20"/>
          <w:szCs w:val="20"/>
          <w:lang w:eastAsia="ru-RU"/>
        </w:rPr>
        <w:t xml:space="preserve">ТЕ </w:t>
      </w:r>
      <w:r w:rsidRPr="001A42FF">
        <w:rPr>
          <w:rFonts w:ascii="Century Bash" w:eastAsia="Times New Roman" w:hAnsi="Century Bash"/>
          <w:sz w:val="20"/>
          <w:szCs w:val="20"/>
          <w:lang w:eastAsia="ru-RU"/>
        </w:rPr>
        <w:tab/>
        <w:t xml:space="preserve">                                                                  РЕСПУБЛИКИ БАШКОРТОСТАН</w:t>
      </w:r>
    </w:p>
    <w:p w:rsidR="001A42FF" w:rsidRPr="001A42FF" w:rsidRDefault="001A42FF" w:rsidP="001A42FF">
      <w:pPr>
        <w:spacing w:after="0" w:line="240" w:lineRule="auto"/>
        <w:ind w:hanging="142"/>
        <w:rPr>
          <w:rFonts w:eastAsia="Times New Roman"/>
          <w:sz w:val="20"/>
          <w:szCs w:val="20"/>
          <w:lang w:eastAsia="ru-RU"/>
        </w:rPr>
      </w:pPr>
      <w:r w:rsidRPr="001A42FF">
        <w:rPr>
          <w:rFonts w:ascii="Calibri" w:eastAsia="Times New Roman" w:hAnsi="Calibri"/>
          <w:sz w:val="20"/>
          <w:szCs w:val="20"/>
          <w:lang w:eastAsia="ru-RU"/>
        </w:rPr>
        <w:t xml:space="preserve">  453185, </w:t>
      </w:r>
      <w:proofErr w:type="spellStart"/>
      <w:r w:rsidRPr="001A42FF">
        <w:rPr>
          <w:rFonts w:ascii="Calibri" w:eastAsia="Times New Roman" w:hAnsi="Calibri"/>
          <w:sz w:val="20"/>
          <w:szCs w:val="20"/>
          <w:lang w:eastAsia="ru-RU"/>
        </w:rPr>
        <w:t>Ст</w:t>
      </w:r>
      <w:r w:rsidRPr="001A42FF">
        <w:rPr>
          <w:rFonts w:ascii="Calibri" w:eastAsia="Times New Roman" w:hAnsi="Calibri"/>
          <w:b/>
          <w:sz w:val="20"/>
          <w:szCs w:val="20"/>
          <w:lang w:eastAsia="ru-RU"/>
        </w:rPr>
        <w:t>е</w:t>
      </w:r>
      <w:r w:rsidRPr="001A42FF">
        <w:rPr>
          <w:rFonts w:ascii="Calibri" w:eastAsia="Times New Roman" w:hAnsi="Calibri"/>
          <w:sz w:val="20"/>
          <w:szCs w:val="20"/>
          <w:lang w:eastAsia="ru-RU"/>
        </w:rPr>
        <w:t>рлебаш</w:t>
      </w:r>
      <w:proofErr w:type="spellEnd"/>
      <w:r w:rsidRPr="001A42FF">
        <w:rPr>
          <w:rFonts w:ascii="Calibri" w:eastAsia="Times New Roman" w:hAnsi="Calibri"/>
          <w:sz w:val="20"/>
          <w:szCs w:val="20"/>
          <w:lang w:eastAsia="ru-RU"/>
        </w:rPr>
        <w:t xml:space="preserve"> районы,  </w:t>
      </w:r>
      <w:proofErr w:type="spellStart"/>
      <w:r w:rsidRPr="001A42FF">
        <w:rPr>
          <w:rFonts w:ascii="Calibri" w:eastAsia="Times New Roman" w:hAnsi="Calibri"/>
          <w:sz w:val="20"/>
          <w:szCs w:val="20"/>
          <w:lang w:eastAsia="ru-RU"/>
        </w:rPr>
        <w:t>Й</w:t>
      </w:r>
      <w:r w:rsidRPr="001A42FF">
        <w:rPr>
          <w:rFonts w:ascii="Calibri" w:eastAsia="Times New Roman" w:hAnsi="Calibri"/>
          <w:b/>
          <w:sz w:val="20"/>
          <w:szCs w:val="20"/>
          <w:lang w:eastAsia="ru-RU"/>
        </w:rPr>
        <w:t>е</w:t>
      </w:r>
      <w:r w:rsidRPr="001A42FF">
        <w:rPr>
          <w:rFonts w:ascii="Calibri" w:eastAsia="Times New Roman" w:hAnsi="Calibri"/>
          <w:sz w:val="20"/>
          <w:szCs w:val="20"/>
          <w:lang w:eastAsia="ru-RU"/>
        </w:rPr>
        <w:t>лемб</w:t>
      </w:r>
      <w:r w:rsidRPr="001A42FF">
        <w:rPr>
          <w:rFonts w:ascii="Calibri" w:eastAsia="Times New Roman" w:hAnsi="Calibri"/>
          <w:b/>
          <w:sz w:val="20"/>
          <w:szCs w:val="20"/>
          <w:lang w:eastAsia="ru-RU"/>
        </w:rPr>
        <w:t>е</w:t>
      </w:r>
      <w:r w:rsidRPr="001A42FF">
        <w:rPr>
          <w:rFonts w:ascii="Calibri" w:eastAsia="Times New Roman" w:hAnsi="Calibri"/>
          <w:sz w:val="20"/>
          <w:szCs w:val="20"/>
          <w:lang w:eastAsia="ru-RU"/>
        </w:rPr>
        <w:t>т</w:t>
      </w:r>
      <w:proofErr w:type="spellEnd"/>
      <w:r w:rsidRPr="001A42FF">
        <w:rPr>
          <w:rFonts w:ascii="Calibri" w:eastAsia="Times New Roman" w:hAnsi="Calibri"/>
          <w:sz w:val="20"/>
          <w:szCs w:val="20"/>
          <w:lang w:eastAsia="ru-RU"/>
        </w:rPr>
        <w:t xml:space="preserve"> </w:t>
      </w:r>
      <w:proofErr w:type="spellStart"/>
      <w:r w:rsidRPr="001A42FF">
        <w:rPr>
          <w:rFonts w:ascii="Calibri" w:eastAsia="Times New Roman" w:hAnsi="Calibri"/>
          <w:sz w:val="20"/>
          <w:szCs w:val="20"/>
          <w:lang w:eastAsia="ru-RU"/>
        </w:rPr>
        <w:t>ауылы</w:t>
      </w:r>
      <w:proofErr w:type="spellEnd"/>
      <w:r w:rsidRPr="001A42FF">
        <w:rPr>
          <w:rFonts w:ascii="Calibri" w:eastAsia="Times New Roman" w:hAnsi="Calibri"/>
          <w:sz w:val="20"/>
          <w:szCs w:val="20"/>
          <w:lang w:eastAsia="ru-RU"/>
        </w:rPr>
        <w:t xml:space="preserve">          </w:t>
      </w:r>
      <w:r w:rsidR="0010676F">
        <w:rPr>
          <w:rFonts w:ascii="Calibri" w:eastAsia="Times New Roman" w:hAnsi="Calibri"/>
          <w:sz w:val="20"/>
          <w:szCs w:val="20"/>
          <w:lang w:eastAsia="ru-RU"/>
        </w:rPr>
        <w:t xml:space="preserve">                              453185, Стерлибашевский </w:t>
      </w:r>
      <w:proofErr w:type="spellStart"/>
      <w:r w:rsidR="0010676F">
        <w:rPr>
          <w:rFonts w:ascii="Calibri" w:eastAsia="Times New Roman" w:hAnsi="Calibri"/>
          <w:sz w:val="20"/>
          <w:szCs w:val="20"/>
          <w:lang w:eastAsia="ru-RU"/>
        </w:rPr>
        <w:t>район,</w:t>
      </w:r>
      <w:r w:rsidRPr="001A42FF">
        <w:rPr>
          <w:rFonts w:ascii="Calibri" w:eastAsia="Times New Roman" w:hAnsi="Calibri"/>
          <w:sz w:val="20"/>
          <w:szCs w:val="20"/>
          <w:lang w:eastAsia="ru-RU"/>
        </w:rPr>
        <w:t>с</w:t>
      </w:r>
      <w:proofErr w:type="gramStart"/>
      <w:r w:rsidRPr="001A42FF">
        <w:rPr>
          <w:rFonts w:ascii="Calibri" w:eastAsia="Times New Roman" w:hAnsi="Calibri"/>
          <w:sz w:val="20"/>
          <w:szCs w:val="20"/>
          <w:lang w:eastAsia="ru-RU"/>
        </w:rPr>
        <w:t>.Е</w:t>
      </w:r>
      <w:proofErr w:type="gramEnd"/>
      <w:r w:rsidRPr="001A42FF">
        <w:rPr>
          <w:rFonts w:ascii="Calibri" w:eastAsia="Times New Roman" w:hAnsi="Calibri"/>
          <w:sz w:val="20"/>
          <w:szCs w:val="20"/>
          <w:lang w:eastAsia="ru-RU"/>
        </w:rPr>
        <w:t>лимбетово</w:t>
      </w:r>
      <w:proofErr w:type="spellEnd"/>
    </w:p>
    <w:p w:rsidR="001A42FF" w:rsidRPr="001A42FF" w:rsidRDefault="001A42FF" w:rsidP="001A42FF">
      <w:pPr>
        <w:spacing w:after="0" w:line="240" w:lineRule="auto"/>
        <w:ind w:hanging="142"/>
        <w:rPr>
          <w:rFonts w:ascii="Calibri" w:eastAsia="Times New Roman" w:hAnsi="Calibri"/>
          <w:sz w:val="20"/>
          <w:szCs w:val="20"/>
          <w:lang w:eastAsia="ru-RU"/>
        </w:rPr>
      </w:pPr>
      <w:r w:rsidRPr="001A42FF">
        <w:rPr>
          <w:rFonts w:ascii="Calibri" w:eastAsia="Times New Roman" w:hAnsi="Calibri"/>
          <w:sz w:val="20"/>
          <w:szCs w:val="20"/>
          <w:lang w:eastAsia="ru-RU"/>
        </w:rPr>
        <w:t xml:space="preserve">  Парк</w:t>
      </w:r>
      <w:r w:rsidRPr="001A42FF">
        <w:rPr>
          <w:rFonts w:ascii="Calibri" w:eastAsia="Times New Roman" w:hAnsi="Calibri"/>
          <w:sz w:val="20"/>
          <w:szCs w:val="20"/>
          <w:lang w:val="be-BY" w:eastAsia="ru-RU"/>
        </w:rPr>
        <w:t xml:space="preserve"> урамы 5</w:t>
      </w:r>
      <w:r w:rsidRPr="001A42FF">
        <w:rPr>
          <w:rFonts w:ascii="Calibri" w:eastAsia="Times New Roman" w:hAnsi="Calibri"/>
          <w:sz w:val="20"/>
          <w:szCs w:val="20"/>
          <w:lang w:eastAsia="ru-RU"/>
        </w:rPr>
        <w:t>, тел.(34739)2-63-32</w:t>
      </w:r>
      <w:r w:rsidRPr="001A42FF">
        <w:rPr>
          <w:rFonts w:ascii="Calibri" w:eastAsia="Times New Roman" w:hAnsi="Calibri"/>
          <w:sz w:val="20"/>
          <w:szCs w:val="20"/>
          <w:lang w:eastAsia="ru-RU"/>
        </w:rPr>
        <w:tab/>
      </w:r>
      <w:r w:rsidRPr="001A42FF">
        <w:rPr>
          <w:rFonts w:ascii="Calibri" w:eastAsia="Times New Roman" w:hAnsi="Calibri"/>
          <w:sz w:val="20"/>
          <w:szCs w:val="20"/>
          <w:lang w:eastAsia="ru-RU"/>
        </w:rPr>
        <w:tab/>
        <w:t xml:space="preserve">                                                </w:t>
      </w:r>
      <w:proofErr w:type="spellStart"/>
      <w:r w:rsidRPr="001A42FF">
        <w:rPr>
          <w:rFonts w:ascii="Calibri" w:eastAsia="Times New Roman" w:hAnsi="Calibri"/>
          <w:sz w:val="20"/>
          <w:szCs w:val="20"/>
          <w:lang w:eastAsia="ru-RU"/>
        </w:rPr>
        <w:t>ул</w:t>
      </w:r>
      <w:proofErr w:type="gramStart"/>
      <w:r w:rsidRPr="001A42FF">
        <w:rPr>
          <w:rFonts w:ascii="Calibri" w:eastAsia="Times New Roman" w:hAnsi="Calibri"/>
          <w:sz w:val="20"/>
          <w:szCs w:val="20"/>
          <w:lang w:eastAsia="ru-RU"/>
        </w:rPr>
        <w:t>.П</w:t>
      </w:r>
      <w:proofErr w:type="gramEnd"/>
      <w:r w:rsidRPr="001A42FF">
        <w:rPr>
          <w:rFonts w:ascii="Calibri" w:eastAsia="Times New Roman" w:hAnsi="Calibri"/>
          <w:sz w:val="20"/>
          <w:szCs w:val="20"/>
          <w:lang w:eastAsia="ru-RU"/>
        </w:rPr>
        <w:t>арковая</w:t>
      </w:r>
      <w:proofErr w:type="spellEnd"/>
      <w:r w:rsidRPr="001A42FF">
        <w:rPr>
          <w:rFonts w:ascii="Calibri" w:eastAsia="Times New Roman" w:hAnsi="Calibri"/>
          <w:sz w:val="20"/>
          <w:szCs w:val="20"/>
          <w:lang w:eastAsia="ru-RU"/>
        </w:rPr>
        <w:t xml:space="preserve"> 5, тел.(34739), 2-63-32</w:t>
      </w:r>
    </w:p>
    <w:p w:rsidR="001A42FF" w:rsidRPr="001A42FF" w:rsidRDefault="001A42FF" w:rsidP="001A42FF">
      <w:pPr>
        <w:spacing w:after="0" w:line="240" w:lineRule="auto"/>
        <w:ind w:hanging="142"/>
        <w:rPr>
          <w:rFonts w:eastAsia="Times New Roman"/>
          <w:sz w:val="20"/>
          <w:szCs w:val="20"/>
          <w:lang w:val="be-BY" w:eastAsia="ru-RU"/>
        </w:rPr>
      </w:pPr>
      <w:r w:rsidRPr="001A42FF">
        <w:rPr>
          <w:rFonts w:ascii="Calibri" w:eastAsia="Times New Roman" w:hAnsi="Calibri"/>
          <w:sz w:val="20"/>
          <w:szCs w:val="20"/>
          <w:lang w:eastAsia="ru-RU"/>
        </w:rPr>
        <w:t xml:space="preserve">  </w:t>
      </w:r>
      <w:proofErr w:type="gramStart"/>
      <w:r w:rsidRPr="001A42FF">
        <w:rPr>
          <w:rFonts w:ascii="Calibri" w:eastAsia="Times New Roman" w:hAnsi="Calibri"/>
          <w:sz w:val="20"/>
          <w:szCs w:val="20"/>
          <w:lang w:eastAsia="ru-RU"/>
        </w:rPr>
        <w:t>Е</w:t>
      </w:r>
      <w:proofErr w:type="gramEnd"/>
      <w:r w:rsidRPr="001A42FF">
        <w:rPr>
          <w:rFonts w:ascii="Calibri" w:eastAsia="Times New Roman" w:hAnsi="Calibri"/>
          <w:sz w:val="20"/>
          <w:szCs w:val="20"/>
          <w:lang w:val="en-US" w:eastAsia="ru-RU"/>
        </w:rPr>
        <w:t xml:space="preserve">-mail </w:t>
      </w:r>
      <w:hyperlink r:id="rId10" w:history="1">
        <w:r w:rsidRPr="001A42FF">
          <w:rPr>
            <w:rFonts w:ascii="Calibri" w:eastAsia="Times New Roman" w:hAnsi="Calibri"/>
            <w:color w:val="0000FF"/>
            <w:sz w:val="20"/>
            <w:szCs w:val="20"/>
            <w:u w:val="single"/>
            <w:lang w:val="en-US" w:eastAsia="ru-RU"/>
          </w:rPr>
          <w:t>admsaraisa@rambler.ru</w:t>
        </w:r>
      </w:hyperlink>
      <w:r w:rsidRPr="001A42FF">
        <w:rPr>
          <w:rFonts w:ascii="Calibri" w:eastAsia="Times New Roman" w:hAnsi="Calibri"/>
          <w:sz w:val="20"/>
          <w:szCs w:val="20"/>
          <w:lang w:val="en-US" w:eastAsia="ru-RU"/>
        </w:rPr>
        <w:t xml:space="preserve">                                                                              </w:t>
      </w:r>
      <w:r w:rsidRPr="001A42FF">
        <w:rPr>
          <w:rFonts w:ascii="Calibri" w:eastAsia="Times New Roman" w:hAnsi="Calibri"/>
          <w:sz w:val="20"/>
          <w:szCs w:val="20"/>
          <w:lang w:eastAsia="ru-RU"/>
        </w:rPr>
        <w:t>Е</w:t>
      </w:r>
      <w:r w:rsidRPr="001A42FF">
        <w:rPr>
          <w:rFonts w:ascii="Calibri" w:eastAsia="Times New Roman" w:hAnsi="Calibri"/>
          <w:sz w:val="20"/>
          <w:szCs w:val="20"/>
          <w:lang w:val="en-US" w:eastAsia="ru-RU"/>
        </w:rPr>
        <w:t>-mail admsaraisa@rambler.ru</w:t>
      </w:r>
      <w:r w:rsidRPr="001A42FF">
        <w:rPr>
          <w:rFonts w:eastAsia="Times New Roman"/>
          <w:sz w:val="20"/>
          <w:szCs w:val="20"/>
          <w:lang w:val="en-US" w:eastAsia="ru-RU"/>
        </w:rPr>
        <w:t xml:space="preserve"> </w:t>
      </w:r>
    </w:p>
    <w:p w:rsidR="001A42FF" w:rsidRPr="001A42FF" w:rsidRDefault="001A42FF" w:rsidP="001A42FF">
      <w:pPr>
        <w:spacing w:after="0" w:line="240" w:lineRule="auto"/>
        <w:ind w:hanging="142"/>
        <w:jc w:val="center"/>
        <w:rPr>
          <w:rFonts w:eastAsia="Times New Roman"/>
          <w:sz w:val="20"/>
          <w:szCs w:val="20"/>
          <w:lang w:val="en-US" w:eastAsia="ru-RU"/>
        </w:rPr>
      </w:pPr>
      <w:r>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4258A90A" wp14:editId="5E59AEE3">
                <wp:simplePos x="0" y="0"/>
                <wp:positionH relativeFrom="column">
                  <wp:posOffset>-142875</wp:posOffset>
                </wp:positionH>
                <wp:positionV relativeFrom="paragraph">
                  <wp:posOffset>92074</wp:posOffset>
                </wp:positionV>
                <wp:extent cx="67437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pt,7.25pt" to="519.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73WQIAAGoEAAAOAAAAZHJzL2Uyb0RvYy54bWysVNFu0zAUfUfiHyy/d0m6rN2iphNqWl4G&#10;TNr4ADd2GmuJbdle0wohwZ6R9gn8Ag8gTRrwDekfce2mVQcvCJEH59q+Pjn33OOMzld1hZZMGy5F&#10;iqOjECMmckm5WKT47fWsd4qRsURQUknBUrxmBp+Pnz8bNSphfVnKijKNAESYpFEpLq1VSRCYvGQ1&#10;MUdSMQGbhdQ1sTDVi4Bq0gB6XQX9MBwEjdRUaZkzY2A1227isccvCpbbN0VhmEVVioGb9aP249yN&#10;wXhEkoUmquR5R4P8A4uacAEf3UNlxBJ0q/kfUDXPtTSysEe5rANZFDxnvgaoJgp/q+aqJIr5WkAc&#10;o/Yymf8Hm79eXmrEaYr7GAlSQ4vaz5sPm/v2e/tlc482H9uf7bf2a/vQ/mgfNncQP24+Qew228du&#10;+R71nZKNMgkATsSldlrkK3GlLmR+Y5CQk5KIBfMVXa8VfCZyJ4InR9zEKOAzb15JCjnk1kov66rQ&#10;tYMEwdDKd2+97x5bWZTD4mAYHw9DaHK+2wtIsjuotLEvmayRC1JcceGEJQlZXhjriJBkl+KWhZzx&#10;qvLmqARqUnwyjE4cdK1AKgtmubkuu5YbWXHq0t1BoxfzSaXRkjjD+cfXCTuHaVreCurhS0botIst&#10;4dU2BjqVcHhQHBDsoq2j3p2FZ9PT6Wnci/uDaS8Os6z3YjaJe4NZNDzJjrPJJIveu+qiOCk5pUw4&#10;djt3R/Hfuae7Z1tf7v29FyZ4iu4VBLK7tyftu+saurXGXNL1pd51HQztk7vL527M4Rziw1/E+BcA&#10;AAD//wMAUEsDBBQABgAIAAAAIQDd5Zmv2wAAAAoBAAAPAAAAZHJzL2Rvd25yZXYueG1sTI9NTsMw&#10;EIX3SNzBGiR2rU3aohDiVBUVByCwYOnGQxJhjyPbbQOnZyoWsJqf9/Tmm3o7eydOGNMYSMPdUoFA&#10;6oIdqdfw9vq8KEGkbMgaFwg1fGGCbXN9VZvKhjO94KnNveAQSpXRMOQ8VVKmbkBv0jJMSKx9hOhN&#10;5jH20kZz5nDvZKHUvfRmJL4wmAmfBuw+26PX0Abl9vNu5drvcv2+D105xU3S+vZm3j2CyDjnPzNc&#10;8BkdGmY6hCPZJJyGRVFs2MrCmuvFoFYP3B1+N7Kp5f8Xmh8AAAD//wMAUEsBAi0AFAAGAAgAAAAh&#10;ALaDOJL+AAAA4QEAABMAAAAAAAAAAAAAAAAAAAAAAFtDb250ZW50X1R5cGVzXS54bWxQSwECLQAU&#10;AAYACAAAACEAOP0h/9YAAACUAQAACwAAAAAAAAAAAAAAAAAvAQAAX3JlbHMvLnJlbHNQSwECLQAU&#10;AAYACAAAACEAGLVu91kCAABqBAAADgAAAAAAAAAAAAAAAAAuAgAAZHJzL2Uyb0RvYy54bWxQSwEC&#10;LQAUAAYACAAAACEA3eWZr9sAAAAKAQAADwAAAAAAAAAAAAAAAACzBAAAZHJzL2Rvd25yZXYueG1s&#10;UEsFBgAAAAAEAAQA8wAAALsFAAAAAA==&#10;" strokeweight="4.5pt">
                <v:stroke linestyle="thickThin"/>
              </v:line>
            </w:pict>
          </mc:Fallback>
        </mc:AlternateContent>
      </w:r>
      <w:r w:rsidRPr="001A42FF">
        <w:rPr>
          <w:rFonts w:eastAsia="Times New Roman"/>
          <w:sz w:val="20"/>
          <w:szCs w:val="20"/>
          <w:lang w:val="en-US" w:eastAsia="ru-RU"/>
        </w:rPr>
        <w:t xml:space="preserve">  </w:t>
      </w:r>
    </w:p>
    <w:p w:rsidR="001A42FF" w:rsidRPr="001A42FF" w:rsidRDefault="001A42FF" w:rsidP="001A42FF">
      <w:pPr>
        <w:spacing w:after="0" w:line="240" w:lineRule="auto"/>
        <w:rPr>
          <w:rFonts w:eastAsia="Times New Roman"/>
          <w:sz w:val="24"/>
          <w:lang w:val="tt-RU" w:eastAsia="ru-RU"/>
        </w:rPr>
      </w:pPr>
      <w:r w:rsidRPr="001A42FF">
        <w:rPr>
          <w:rFonts w:eastAsia="Times New Roman"/>
          <w:bCs/>
          <w:sz w:val="24"/>
          <w:lang w:val="tt-RU" w:eastAsia="ru-RU"/>
        </w:rPr>
        <w:t xml:space="preserve">        КАРАР</w:t>
      </w:r>
      <w:r w:rsidRPr="001A42FF">
        <w:rPr>
          <w:rFonts w:eastAsia="Times New Roman"/>
          <w:bCs/>
          <w:sz w:val="24"/>
          <w:lang w:val="tt-RU" w:eastAsia="ru-RU"/>
        </w:rPr>
        <w:tab/>
      </w:r>
      <w:r w:rsidRPr="001A42FF">
        <w:rPr>
          <w:rFonts w:eastAsia="Times New Roman"/>
          <w:bCs/>
          <w:sz w:val="24"/>
          <w:lang w:val="tt-RU" w:eastAsia="ru-RU"/>
        </w:rPr>
        <w:tab/>
      </w:r>
      <w:r w:rsidRPr="001A42FF">
        <w:rPr>
          <w:rFonts w:eastAsia="Times New Roman"/>
          <w:bCs/>
          <w:sz w:val="24"/>
          <w:lang w:val="tt-RU" w:eastAsia="ru-RU"/>
        </w:rPr>
        <w:tab/>
        <w:t xml:space="preserve">       </w:t>
      </w:r>
      <w:r w:rsidRPr="001A42FF">
        <w:rPr>
          <w:rFonts w:eastAsia="Times New Roman"/>
          <w:bCs/>
          <w:sz w:val="24"/>
          <w:lang w:val="tt-RU" w:eastAsia="ru-RU"/>
        </w:rPr>
        <w:tab/>
        <w:t xml:space="preserve">                                             ПОСТАНОВЛЕНИЕ</w:t>
      </w:r>
    </w:p>
    <w:p w:rsidR="001A42FF" w:rsidRPr="001A42FF" w:rsidRDefault="001A42FF" w:rsidP="001A42FF">
      <w:pPr>
        <w:spacing w:after="0" w:line="240" w:lineRule="auto"/>
        <w:rPr>
          <w:rFonts w:eastAsia="Times New Roman"/>
          <w:sz w:val="24"/>
          <w:lang w:eastAsia="ru-RU"/>
        </w:rPr>
      </w:pPr>
      <w:r w:rsidRPr="001A42FF">
        <w:rPr>
          <w:rFonts w:eastAsia="Times New Roman"/>
          <w:bCs/>
          <w:sz w:val="24"/>
          <w:lang w:val="tt-RU" w:eastAsia="ru-RU"/>
        </w:rPr>
        <w:t>«</w:t>
      </w:r>
      <w:r w:rsidR="00BA7D10">
        <w:rPr>
          <w:rFonts w:eastAsia="Times New Roman"/>
          <w:bCs/>
          <w:sz w:val="24"/>
          <w:lang w:eastAsia="ru-RU"/>
        </w:rPr>
        <w:t>19</w:t>
      </w:r>
      <w:r w:rsidRPr="001A42FF">
        <w:rPr>
          <w:rFonts w:eastAsia="Times New Roman"/>
          <w:bCs/>
          <w:sz w:val="24"/>
          <w:lang w:eastAsia="ru-RU"/>
        </w:rPr>
        <w:t xml:space="preserve">»  июль </w:t>
      </w:r>
      <w:r w:rsidRPr="001A42FF">
        <w:rPr>
          <w:rFonts w:eastAsia="Times New Roman"/>
          <w:sz w:val="24"/>
          <w:lang w:val="be-BY" w:eastAsia="ru-RU"/>
        </w:rPr>
        <w:t xml:space="preserve"> </w:t>
      </w:r>
      <w:r w:rsidRPr="001A42FF">
        <w:rPr>
          <w:rFonts w:eastAsia="Times New Roman"/>
          <w:bCs/>
          <w:sz w:val="24"/>
          <w:lang w:val="tt-RU" w:eastAsia="ru-RU"/>
        </w:rPr>
        <w:t>20</w:t>
      </w:r>
      <w:r w:rsidRPr="001A42FF">
        <w:rPr>
          <w:rFonts w:eastAsia="Times New Roman"/>
          <w:bCs/>
          <w:sz w:val="24"/>
          <w:lang w:eastAsia="ru-RU"/>
        </w:rPr>
        <w:t>21</w:t>
      </w:r>
      <w:r w:rsidRPr="001A42FF">
        <w:rPr>
          <w:rFonts w:eastAsia="Times New Roman"/>
          <w:bCs/>
          <w:sz w:val="24"/>
          <w:lang w:val="tt-RU" w:eastAsia="ru-RU"/>
        </w:rPr>
        <w:t xml:space="preserve"> </w:t>
      </w:r>
      <w:r w:rsidRPr="001A42FF">
        <w:rPr>
          <w:rFonts w:eastAsia="Times New Roman"/>
          <w:sz w:val="24"/>
          <w:lang w:val="be-BY" w:eastAsia="ru-RU"/>
        </w:rPr>
        <w:t>йыл</w:t>
      </w:r>
      <w:r w:rsidRPr="001A42FF">
        <w:rPr>
          <w:rFonts w:eastAsia="Times New Roman"/>
          <w:bCs/>
          <w:sz w:val="24"/>
          <w:lang w:val="be-BY" w:eastAsia="ru-RU"/>
        </w:rPr>
        <w:t xml:space="preserve"> </w:t>
      </w:r>
      <w:r w:rsidRPr="001A42FF">
        <w:rPr>
          <w:rFonts w:eastAsia="Times New Roman"/>
          <w:bCs/>
          <w:sz w:val="24"/>
          <w:lang w:val="tt-RU" w:eastAsia="ru-RU"/>
        </w:rPr>
        <w:t xml:space="preserve">                </w:t>
      </w:r>
      <w:r w:rsidRPr="001A42FF">
        <w:rPr>
          <w:rFonts w:eastAsia="Times New Roman"/>
          <w:bCs/>
          <w:sz w:val="24"/>
          <w:lang w:eastAsia="ru-RU"/>
        </w:rPr>
        <w:t xml:space="preserve">                 </w:t>
      </w:r>
      <w:r w:rsidRPr="001A42FF">
        <w:rPr>
          <w:rFonts w:eastAsia="Times New Roman"/>
          <w:bCs/>
          <w:sz w:val="24"/>
          <w:lang w:val="tt-RU" w:eastAsia="ru-RU"/>
        </w:rPr>
        <w:t xml:space="preserve">№ </w:t>
      </w:r>
      <w:r w:rsidR="00BA7D10">
        <w:rPr>
          <w:rFonts w:eastAsia="Times New Roman"/>
          <w:bCs/>
          <w:sz w:val="24"/>
          <w:lang w:eastAsia="ru-RU"/>
        </w:rPr>
        <w:t>31</w:t>
      </w:r>
      <w:r w:rsidRPr="001A42FF">
        <w:rPr>
          <w:rFonts w:eastAsia="Times New Roman"/>
          <w:bCs/>
          <w:sz w:val="24"/>
          <w:lang w:val="tt-RU" w:eastAsia="ru-RU"/>
        </w:rPr>
        <w:t xml:space="preserve">                 </w:t>
      </w:r>
      <w:r w:rsidRPr="001A42FF">
        <w:rPr>
          <w:rFonts w:eastAsia="Times New Roman"/>
          <w:bCs/>
          <w:sz w:val="24"/>
          <w:lang w:eastAsia="ru-RU"/>
        </w:rPr>
        <w:t xml:space="preserve">        </w:t>
      </w:r>
      <w:r w:rsidRPr="001A42FF">
        <w:rPr>
          <w:rFonts w:eastAsia="Times New Roman"/>
          <w:bCs/>
          <w:sz w:val="24"/>
          <w:lang w:val="tt-RU" w:eastAsia="ru-RU"/>
        </w:rPr>
        <w:t>«</w:t>
      </w:r>
      <w:r w:rsidR="00BA7D10">
        <w:rPr>
          <w:rFonts w:eastAsia="Times New Roman"/>
          <w:bCs/>
          <w:sz w:val="24"/>
          <w:lang w:eastAsia="ru-RU"/>
        </w:rPr>
        <w:t>19</w:t>
      </w:r>
      <w:r w:rsidRPr="001A42FF">
        <w:rPr>
          <w:rFonts w:eastAsia="Times New Roman"/>
          <w:bCs/>
          <w:sz w:val="24"/>
          <w:lang w:val="tt-RU" w:eastAsia="ru-RU"/>
        </w:rPr>
        <w:t>»</w:t>
      </w:r>
      <w:r>
        <w:rPr>
          <w:rFonts w:eastAsia="Times New Roman"/>
          <w:bCs/>
          <w:sz w:val="24"/>
          <w:lang w:val="tt-RU" w:eastAsia="ru-RU"/>
        </w:rPr>
        <w:t xml:space="preserve"> </w:t>
      </w:r>
      <w:r w:rsidRPr="001A42FF">
        <w:rPr>
          <w:rFonts w:eastAsia="Times New Roman"/>
          <w:bCs/>
          <w:sz w:val="24"/>
          <w:lang w:eastAsia="ru-RU"/>
        </w:rPr>
        <w:t xml:space="preserve">июля  </w:t>
      </w:r>
      <w:r w:rsidRPr="001A42FF">
        <w:rPr>
          <w:rFonts w:eastAsia="Times New Roman"/>
          <w:bCs/>
          <w:sz w:val="24"/>
          <w:lang w:val="tt-RU" w:eastAsia="ru-RU"/>
        </w:rPr>
        <w:t xml:space="preserve"> 20</w:t>
      </w:r>
      <w:r w:rsidRPr="001A42FF">
        <w:rPr>
          <w:rFonts w:eastAsia="Times New Roman"/>
          <w:bCs/>
          <w:sz w:val="24"/>
          <w:lang w:eastAsia="ru-RU"/>
        </w:rPr>
        <w:t>21</w:t>
      </w:r>
      <w:r w:rsidRPr="001A42FF">
        <w:rPr>
          <w:rFonts w:eastAsia="Times New Roman"/>
          <w:bCs/>
          <w:sz w:val="24"/>
          <w:lang w:val="be-BY" w:eastAsia="ru-RU"/>
        </w:rPr>
        <w:t>года</w:t>
      </w:r>
    </w:p>
    <w:p w:rsidR="001A42FF" w:rsidRDefault="001A42FF" w:rsidP="007556AF">
      <w:pPr>
        <w:widowControl w:val="0"/>
        <w:autoSpaceDE w:val="0"/>
        <w:autoSpaceDN w:val="0"/>
        <w:adjustRightInd w:val="0"/>
        <w:spacing w:after="0" w:line="240" w:lineRule="auto"/>
        <w:jc w:val="center"/>
        <w:rPr>
          <w:b/>
        </w:rPr>
      </w:pPr>
    </w:p>
    <w:p w:rsidR="00E83553" w:rsidRPr="0010676F" w:rsidRDefault="00E83553" w:rsidP="007556AF">
      <w:pPr>
        <w:widowControl w:val="0"/>
        <w:autoSpaceDE w:val="0"/>
        <w:autoSpaceDN w:val="0"/>
        <w:adjustRightInd w:val="0"/>
        <w:spacing w:after="0" w:line="240" w:lineRule="auto"/>
        <w:jc w:val="center"/>
        <w:rPr>
          <w:b/>
          <w:bCs/>
          <w:sz w:val="24"/>
          <w:szCs w:val="24"/>
        </w:rPr>
      </w:pPr>
      <w:r w:rsidRPr="0010676F">
        <w:rPr>
          <w:b/>
          <w:sz w:val="24"/>
          <w:szCs w:val="24"/>
        </w:rPr>
        <w:t xml:space="preserve">Об утверждении Административного регламента предоставления муниципальной услуги </w:t>
      </w:r>
      <w:r w:rsidR="005F66C6" w:rsidRPr="0010676F">
        <w:rPr>
          <w:rFonts w:eastAsiaTheme="minorEastAsia"/>
          <w:b/>
          <w:bCs/>
          <w:sz w:val="24"/>
          <w:szCs w:val="24"/>
        </w:rPr>
        <w:t>«</w:t>
      </w:r>
      <w:r w:rsidR="00CB17D6" w:rsidRPr="0010676F">
        <w:rPr>
          <w:b/>
          <w:bCs/>
          <w:sz w:val="24"/>
          <w:szCs w:val="24"/>
        </w:rPr>
        <w:t xml:space="preserve">Присвоение и аннулирование </w:t>
      </w:r>
      <w:r w:rsidR="002A3EB0" w:rsidRPr="0010676F">
        <w:rPr>
          <w:b/>
          <w:bCs/>
          <w:sz w:val="24"/>
          <w:szCs w:val="24"/>
        </w:rPr>
        <w:t>адресов</w:t>
      </w:r>
      <w:r w:rsidR="005F66C6" w:rsidRPr="0010676F">
        <w:rPr>
          <w:rFonts w:eastAsiaTheme="minorEastAsia"/>
          <w:b/>
          <w:bCs/>
          <w:sz w:val="24"/>
          <w:szCs w:val="24"/>
        </w:rPr>
        <w:t>»</w:t>
      </w:r>
    </w:p>
    <w:p w:rsidR="0010676F" w:rsidRPr="0010676F" w:rsidRDefault="00E83553" w:rsidP="0010676F">
      <w:pPr>
        <w:widowControl w:val="0"/>
        <w:autoSpaceDE w:val="0"/>
        <w:autoSpaceDN w:val="0"/>
        <w:adjustRightInd w:val="0"/>
        <w:jc w:val="center"/>
        <w:rPr>
          <w:b/>
          <w:bCs/>
          <w:sz w:val="24"/>
          <w:szCs w:val="24"/>
        </w:rPr>
      </w:pPr>
      <w:r w:rsidRPr="0010676F">
        <w:rPr>
          <w:b/>
          <w:bCs/>
          <w:sz w:val="24"/>
          <w:szCs w:val="24"/>
        </w:rPr>
        <w:t xml:space="preserve">в </w:t>
      </w:r>
      <w:r w:rsidR="001A42FF" w:rsidRPr="0010676F">
        <w:rPr>
          <w:b/>
          <w:bCs/>
          <w:sz w:val="24"/>
          <w:szCs w:val="24"/>
        </w:rPr>
        <w:t xml:space="preserve">Администрации сельского поселения </w:t>
      </w:r>
      <w:proofErr w:type="spellStart"/>
      <w:r w:rsidR="001A42FF" w:rsidRPr="0010676F">
        <w:rPr>
          <w:b/>
          <w:bCs/>
          <w:sz w:val="24"/>
          <w:szCs w:val="24"/>
        </w:rPr>
        <w:t>Сарайсинский</w:t>
      </w:r>
      <w:proofErr w:type="spellEnd"/>
      <w:r w:rsidR="001A42FF" w:rsidRPr="0010676F">
        <w:rPr>
          <w:b/>
          <w:bCs/>
          <w:sz w:val="24"/>
          <w:szCs w:val="24"/>
        </w:rPr>
        <w:t xml:space="preserve"> сельсовет муниципального района Стерлибашевский район Республики Башкортостан</w:t>
      </w:r>
    </w:p>
    <w:p w:rsidR="0010676F" w:rsidRPr="0010676F" w:rsidRDefault="00E83553" w:rsidP="0010676F">
      <w:pPr>
        <w:widowControl w:val="0"/>
        <w:autoSpaceDE w:val="0"/>
        <w:autoSpaceDN w:val="0"/>
        <w:adjustRightInd w:val="0"/>
        <w:spacing w:after="0"/>
        <w:rPr>
          <w:sz w:val="24"/>
          <w:szCs w:val="24"/>
        </w:rPr>
      </w:pPr>
      <w:proofErr w:type="gramStart"/>
      <w:r w:rsidRPr="0010676F">
        <w:rPr>
          <w:sz w:val="24"/>
          <w:szCs w:val="24"/>
        </w:rPr>
        <w:t>В соответствии с Федеральн</w:t>
      </w:r>
      <w:r w:rsidR="00CB17D6" w:rsidRPr="0010676F">
        <w:rPr>
          <w:sz w:val="24"/>
          <w:szCs w:val="24"/>
        </w:rPr>
        <w:t>ым законом от 27 июля 2010 года</w:t>
      </w:r>
      <w:r w:rsidRPr="0010676F">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10676F">
        <w:rPr>
          <w:sz w:val="24"/>
          <w:szCs w:val="24"/>
        </w:rPr>
        <w:t>2</w:t>
      </w:r>
      <w:r w:rsidRPr="0010676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A42FF" w:rsidRPr="0010676F">
        <w:rPr>
          <w:bCs/>
          <w:sz w:val="24"/>
          <w:szCs w:val="24"/>
        </w:rPr>
        <w:t xml:space="preserve">сельского поселения </w:t>
      </w:r>
      <w:proofErr w:type="spellStart"/>
      <w:r w:rsidR="001A42FF" w:rsidRPr="0010676F">
        <w:rPr>
          <w:bCs/>
          <w:sz w:val="24"/>
          <w:szCs w:val="24"/>
        </w:rPr>
        <w:t>Сарайсинский</w:t>
      </w:r>
      <w:proofErr w:type="spellEnd"/>
      <w:r w:rsidR="001A42FF" w:rsidRPr="0010676F">
        <w:rPr>
          <w:bCs/>
          <w:sz w:val="24"/>
          <w:szCs w:val="24"/>
        </w:rPr>
        <w:t xml:space="preserve"> сельсовет муниципального района Стерлибашевский район Республики Башкортостан </w:t>
      </w:r>
      <w:r w:rsidRPr="0010676F">
        <w:rPr>
          <w:sz w:val="24"/>
          <w:szCs w:val="24"/>
        </w:rPr>
        <w:t>ПОСТАНОВЛЯЕТ:</w:t>
      </w:r>
      <w:proofErr w:type="gramEnd"/>
    </w:p>
    <w:p w:rsidR="001A42FF" w:rsidRPr="0010676F" w:rsidRDefault="0010676F" w:rsidP="0010676F">
      <w:pPr>
        <w:widowControl w:val="0"/>
        <w:autoSpaceDE w:val="0"/>
        <w:autoSpaceDN w:val="0"/>
        <w:adjustRightInd w:val="0"/>
        <w:spacing w:after="0"/>
        <w:rPr>
          <w:bCs/>
          <w:sz w:val="24"/>
          <w:szCs w:val="24"/>
        </w:rPr>
      </w:pPr>
      <w:r w:rsidRPr="0010676F">
        <w:rPr>
          <w:sz w:val="24"/>
          <w:szCs w:val="24"/>
        </w:rPr>
        <w:t xml:space="preserve">       </w:t>
      </w:r>
      <w:r>
        <w:rPr>
          <w:sz w:val="24"/>
          <w:szCs w:val="24"/>
        </w:rPr>
        <w:t xml:space="preserve">   </w:t>
      </w:r>
      <w:r w:rsidR="00E83553" w:rsidRPr="0010676F">
        <w:rPr>
          <w:sz w:val="24"/>
          <w:szCs w:val="24"/>
        </w:rPr>
        <w:t xml:space="preserve">1.Утвердить Административный регламент предоставления муниципальной услуги </w:t>
      </w:r>
      <w:r w:rsidR="00E83553" w:rsidRPr="0010676F">
        <w:rPr>
          <w:rFonts w:eastAsiaTheme="minorEastAsia"/>
          <w:bCs/>
          <w:sz w:val="24"/>
          <w:szCs w:val="24"/>
        </w:rPr>
        <w:t>«</w:t>
      </w:r>
      <w:r w:rsidR="00CB33CB" w:rsidRPr="0010676F">
        <w:rPr>
          <w:bCs/>
          <w:sz w:val="24"/>
          <w:szCs w:val="24"/>
        </w:rPr>
        <w:t>Присвоение</w:t>
      </w:r>
      <w:r w:rsidR="002A3EB0" w:rsidRPr="0010676F">
        <w:rPr>
          <w:bCs/>
          <w:sz w:val="24"/>
          <w:szCs w:val="24"/>
        </w:rPr>
        <w:t xml:space="preserve"> и аннулирование адресов</w:t>
      </w:r>
      <w:r w:rsidR="005F66C6" w:rsidRPr="0010676F">
        <w:rPr>
          <w:rFonts w:eastAsiaTheme="minorEastAsia"/>
          <w:bCs/>
          <w:sz w:val="24"/>
          <w:szCs w:val="24"/>
        </w:rPr>
        <w:t>»</w:t>
      </w:r>
      <w:r w:rsidR="001A42FF" w:rsidRPr="0010676F">
        <w:rPr>
          <w:sz w:val="24"/>
          <w:szCs w:val="24"/>
        </w:rPr>
        <w:t xml:space="preserve"> </w:t>
      </w:r>
      <w:r w:rsidR="00E83553" w:rsidRPr="0010676F">
        <w:rPr>
          <w:bCs/>
          <w:sz w:val="24"/>
          <w:szCs w:val="24"/>
        </w:rPr>
        <w:t>в</w:t>
      </w:r>
      <w:r w:rsidR="001A42FF" w:rsidRPr="0010676F">
        <w:rPr>
          <w:bCs/>
          <w:sz w:val="24"/>
          <w:szCs w:val="24"/>
        </w:rPr>
        <w:t xml:space="preserve"> Администрации </w:t>
      </w:r>
      <w:r w:rsidR="00E83553" w:rsidRPr="0010676F">
        <w:rPr>
          <w:bCs/>
          <w:sz w:val="24"/>
          <w:szCs w:val="24"/>
        </w:rPr>
        <w:t xml:space="preserve"> </w:t>
      </w:r>
      <w:r w:rsidR="001A42FF" w:rsidRPr="0010676F">
        <w:rPr>
          <w:bCs/>
          <w:sz w:val="24"/>
          <w:szCs w:val="24"/>
        </w:rPr>
        <w:t xml:space="preserve">сельского поселения </w:t>
      </w:r>
      <w:proofErr w:type="spellStart"/>
      <w:r w:rsidR="001A42FF" w:rsidRPr="0010676F">
        <w:rPr>
          <w:bCs/>
          <w:sz w:val="24"/>
          <w:szCs w:val="24"/>
        </w:rPr>
        <w:t>Сарайсинский</w:t>
      </w:r>
      <w:proofErr w:type="spellEnd"/>
      <w:r w:rsidR="001A42FF" w:rsidRPr="0010676F">
        <w:rPr>
          <w:bCs/>
          <w:sz w:val="24"/>
          <w:szCs w:val="24"/>
        </w:rPr>
        <w:t xml:space="preserve"> сельсовет муниципального района Стерлибашевский район Республики Башкортостан </w:t>
      </w:r>
    </w:p>
    <w:p w:rsidR="0010676F" w:rsidRPr="0010676F" w:rsidRDefault="0010676F" w:rsidP="0010676F">
      <w:pPr>
        <w:widowControl w:val="0"/>
        <w:autoSpaceDE w:val="0"/>
        <w:autoSpaceDN w:val="0"/>
        <w:adjustRightInd w:val="0"/>
        <w:spacing w:after="0" w:line="240" w:lineRule="auto"/>
        <w:jc w:val="center"/>
        <w:rPr>
          <w:b/>
          <w:bCs/>
          <w:sz w:val="24"/>
          <w:szCs w:val="24"/>
        </w:rPr>
      </w:pPr>
      <w:r>
        <w:rPr>
          <w:sz w:val="24"/>
          <w:szCs w:val="24"/>
        </w:rPr>
        <w:t xml:space="preserve">  </w:t>
      </w:r>
      <w:r w:rsidRPr="0010676F">
        <w:rPr>
          <w:sz w:val="24"/>
          <w:szCs w:val="24"/>
        </w:rPr>
        <w:t xml:space="preserve">2. Признать утратившим силу постановление Администрации </w:t>
      </w:r>
      <w:r w:rsidRPr="0010676F">
        <w:rPr>
          <w:bCs/>
          <w:sz w:val="24"/>
          <w:szCs w:val="24"/>
        </w:rPr>
        <w:t xml:space="preserve">сельского поселения </w:t>
      </w:r>
      <w:proofErr w:type="spellStart"/>
      <w:r w:rsidRPr="0010676F">
        <w:rPr>
          <w:bCs/>
          <w:sz w:val="24"/>
          <w:szCs w:val="24"/>
        </w:rPr>
        <w:t>Сарайсинский</w:t>
      </w:r>
      <w:proofErr w:type="spellEnd"/>
      <w:r w:rsidRPr="0010676F">
        <w:rPr>
          <w:bCs/>
          <w:sz w:val="24"/>
          <w:szCs w:val="24"/>
        </w:rPr>
        <w:t xml:space="preserve"> сельсовет муниципального района Стерлибашевский район Респу</w:t>
      </w:r>
      <w:r>
        <w:rPr>
          <w:bCs/>
          <w:sz w:val="24"/>
          <w:szCs w:val="24"/>
        </w:rPr>
        <w:t>блики Башкортостан № 33 от 12.03</w:t>
      </w:r>
      <w:r w:rsidRPr="0010676F">
        <w:rPr>
          <w:bCs/>
          <w:sz w:val="24"/>
          <w:szCs w:val="24"/>
        </w:rPr>
        <w:t>.2019 года «</w:t>
      </w:r>
      <w:r w:rsidRPr="0010676F">
        <w:rPr>
          <w:sz w:val="24"/>
          <w:szCs w:val="24"/>
        </w:rPr>
        <w:t xml:space="preserve">Об утверждении Административного регламента предоставления муниципальной услуги </w:t>
      </w:r>
      <w:r w:rsidRPr="0010676F">
        <w:rPr>
          <w:rFonts w:eastAsiaTheme="minorEastAsia"/>
          <w:bCs/>
          <w:sz w:val="24"/>
          <w:szCs w:val="24"/>
        </w:rPr>
        <w:t>«</w:t>
      </w:r>
      <w:r w:rsidRPr="0010676F">
        <w:rPr>
          <w:bCs/>
          <w:sz w:val="24"/>
          <w:szCs w:val="24"/>
        </w:rPr>
        <w:t>Присвоение и аннулирование адресов</w:t>
      </w:r>
      <w:r w:rsidRPr="0010676F">
        <w:rPr>
          <w:rFonts w:eastAsiaTheme="minorEastAsia"/>
          <w:bCs/>
          <w:sz w:val="24"/>
          <w:szCs w:val="24"/>
        </w:rPr>
        <w:t>»</w:t>
      </w:r>
    </w:p>
    <w:p w:rsidR="0010676F" w:rsidRPr="0010676F" w:rsidRDefault="0010676F" w:rsidP="0010676F">
      <w:pPr>
        <w:widowControl w:val="0"/>
        <w:autoSpaceDE w:val="0"/>
        <w:autoSpaceDN w:val="0"/>
        <w:adjustRightInd w:val="0"/>
        <w:spacing w:after="0"/>
        <w:rPr>
          <w:bCs/>
          <w:sz w:val="24"/>
          <w:szCs w:val="24"/>
        </w:rPr>
      </w:pPr>
      <w:r w:rsidRPr="0010676F">
        <w:rPr>
          <w:bCs/>
          <w:sz w:val="24"/>
          <w:szCs w:val="24"/>
        </w:rPr>
        <w:t xml:space="preserve">»в Администрации сельского поселения </w:t>
      </w:r>
      <w:proofErr w:type="spellStart"/>
      <w:r w:rsidRPr="0010676F">
        <w:rPr>
          <w:bCs/>
          <w:sz w:val="24"/>
          <w:szCs w:val="24"/>
        </w:rPr>
        <w:t>Сарайсинский</w:t>
      </w:r>
      <w:proofErr w:type="spellEnd"/>
      <w:r w:rsidRPr="0010676F">
        <w:rPr>
          <w:bCs/>
          <w:sz w:val="24"/>
          <w:szCs w:val="24"/>
        </w:rPr>
        <w:t xml:space="preserve"> сельсовет муниципального района Стерлибашевский район Республики Башкортостан</w:t>
      </w:r>
      <w:r w:rsidRPr="0010676F">
        <w:rPr>
          <w:b/>
          <w:bCs/>
          <w:sz w:val="24"/>
          <w:szCs w:val="24"/>
        </w:rPr>
        <w:t xml:space="preserve"> </w:t>
      </w:r>
      <w:r w:rsidRPr="0010676F">
        <w:rPr>
          <w:bCs/>
          <w:sz w:val="24"/>
          <w:szCs w:val="24"/>
        </w:rPr>
        <w:t>».</w:t>
      </w:r>
    </w:p>
    <w:p w:rsidR="001A42FF" w:rsidRPr="0010676F" w:rsidRDefault="0010676F" w:rsidP="0010676F">
      <w:pPr>
        <w:widowControl w:val="0"/>
        <w:autoSpaceDE w:val="0"/>
        <w:autoSpaceDN w:val="0"/>
        <w:adjustRightInd w:val="0"/>
        <w:spacing w:after="0"/>
        <w:rPr>
          <w:rFonts w:eastAsia="Times New Roman"/>
          <w:bCs/>
          <w:sz w:val="24"/>
          <w:szCs w:val="24"/>
          <w:lang w:eastAsia="ru-RU"/>
        </w:rPr>
      </w:pPr>
      <w:r w:rsidRPr="0010676F">
        <w:rPr>
          <w:bCs/>
          <w:sz w:val="24"/>
          <w:szCs w:val="24"/>
        </w:rPr>
        <w:t xml:space="preserve">         </w:t>
      </w:r>
      <w:r w:rsidR="001A42FF" w:rsidRPr="0010676F">
        <w:rPr>
          <w:rFonts w:eastAsia="Times New Roman"/>
          <w:sz w:val="24"/>
          <w:szCs w:val="24"/>
          <w:lang w:eastAsia="ru-RU"/>
        </w:rPr>
        <w:t xml:space="preserve">3. Настоящее постановление обнародовать в здании </w:t>
      </w:r>
      <w:r w:rsidR="001A42FF" w:rsidRPr="0010676F">
        <w:rPr>
          <w:rFonts w:eastAsia="Times New Roman"/>
          <w:bCs/>
          <w:sz w:val="24"/>
          <w:szCs w:val="24"/>
          <w:lang w:eastAsia="ru-RU"/>
        </w:rPr>
        <w:t xml:space="preserve">Администрации сельского поселения </w:t>
      </w:r>
      <w:proofErr w:type="spellStart"/>
      <w:r w:rsidR="001A42FF" w:rsidRPr="0010676F">
        <w:rPr>
          <w:rFonts w:eastAsia="Times New Roman"/>
          <w:bCs/>
          <w:sz w:val="24"/>
          <w:szCs w:val="24"/>
          <w:lang w:eastAsia="ru-RU"/>
        </w:rPr>
        <w:t>Сарайсинский</w:t>
      </w:r>
      <w:proofErr w:type="spellEnd"/>
      <w:r w:rsidR="001A42FF" w:rsidRPr="0010676F">
        <w:rPr>
          <w:rFonts w:eastAsia="Times New Roman"/>
          <w:bCs/>
          <w:sz w:val="24"/>
          <w:szCs w:val="24"/>
          <w:lang w:eastAsia="ru-RU"/>
        </w:rPr>
        <w:t xml:space="preserve"> сельсовет и разместить на официальном сайте Администрации сельского поселения </w:t>
      </w:r>
      <w:proofErr w:type="spellStart"/>
      <w:r w:rsidR="001A42FF" w:rsidRPr="0010676F">
        <w:rPr>
          <w:rFonts w:eastAsia="Times New Roman"/>
          <w:bCs/>
          <w:sz w:val="24"/>
          <w:szCs w:val="24"/>
          <w:lang w:eastAsia="ru-RU"/>
        </w:rPr>
        <w:t>Сарайсинский</w:t>
      </w:r>
      <w:proofErr w:type="spellEnd"/>
      <w:r w:rsidR="001A42FF" w:rsidRPr="0010676F">
        <w:rPr>
          <w:rFonts w:eastAsia="Times New Roman"/>
          <w:bCs/>
          <w:sz w:val="24"/>
          <w:szCs w:val="24"/>
          <w:lang w:eastAsia="ru-RU"/>
        </w:rPr>
        <w:t xml:space="preserve"> сельсовет муниципального района Стерлибашевский район Республики Башкортостан </w:t>
      </w:r>
      <w:r w:rsidR="001A42FF" w:rsidRPr="0010676F">
        <w:rPr>
          <w:rFonts w:eastAsia="Times New Roman"/>
          <w:bCs/>
          <w:sz w:val="24"/>
          <w:szCs w:val="24"/>
          <w:lang w:val="en-US" w:eastAsia="ru-RU"/>
        </w:rPr>
        <w:t>www</w:t>
      </w:r>
      <w:r w:rsidR="001A42FF" w:rsidRPr="0010676F">
        <w:rPr>
          <w:rFonts w:eastAsia="Times New Roman"/>
          <w:bCs/>
          <w:sz w:val="24"/>
          <w:szCs w:val="24"/>
          <w:lang w:eastAsia="ru-RU"/>
        </w:rPr>
        <w:t>.</w:t>
      </w:r>
      <w:proofErr w:type="spellStart"/>
      <w:r w:rsidR="001A42FF" w:rsidRPr="0010676F">
        <w:rPr>
          <w:rFonts w:eastAsia="Times New Roman"/>
          <w:bCs/>
          <w:sz w:val="24"/>
          <w:szCs w:val="24"/>
          <w:lang w:val="en-US" w:eastAsia="ru-RU"/>
        </w:rPr>
        <w:t>saraisa</w:t>
      </w:r>
      <w:proofErr w:type="spellEnd"/>
      <w:r w:rsidR="001A42FF" w:rsidRPr="0010676F">
        <w:rPr>
          <w:rFonts w:eastAsia="Times New Roman"/>
          <w:bCs/>
          <w:sz w:val="24"/>
          <w:szCs w:val="24"/>
          <w:lang w:eastAsia="ru-RU"/>
        </w:rPr>
        <w:t>.</w:t>
      </w:r>
      <w:proofErr w:type="spellStart"/>
      <w:r w:rsidR="001A42FF" w:rsidRPr="0010676F">
        <w:rPr>
          <w:rFonts w:eastAsia="Times New Roman"/>
          <w:bCs/>
          <w:sz w:val="24"/>
          <w:szCs w:val="24"/>
          <w:lang w:val="en-US" w:eastAsia="ru-RU"/>
        </w:rPr>
        <w:t>ru</w:t>
      </w:r>
      <w:proofErr w:type="spellEnd"/>
      <w:r w:rsidR="001A42FF" w:rsidRPr="0010676F">
        <w:rPr>
          <w:rFonts w:eastAsia="Times New Roman"/>
          <w:bCs/>
          <w:sz w:val="24"/>
          <w:szCs w:val="24"/>
          <w:lang w:eastAsia="ru-RU"/>
        </w:rPr>
        <w:t xml:space="preserve">.                         </w:t>
      </w:r>
    </w:p>
    <w:p w:rsidR="001A42FF" w:rsidRDefault="0010676F" w:rsidP="0010676F">
      <w:pPr>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         </w:t>
      </w:r>
      <w:r w:rsidR="001A42FF" w:rsidRPr="0010676F">
        <w:rPr>
          <w:rFonts w:eastAsia="Times New Roman"/>
          <w:sz w:val="24"/>
          <w:szCs w:val="24"/>
          <w:lang w:eastAsia="ru-RU"/>
        </w:rPr>
        <w:t xml:space="preserve">4. </w:t>
      </w:r>
      <w:proofErr w:type="gramStart"/>
      <w:r w:rsidR="001A42FF" w:rsidRPr="0010676F">
        <w:rPr>
          <w:rFonts w:eastAsia="Times New Roman"/>
          <w:sz w:val="24"/>
          <w:szCs w:val="24"/>
          <w:lang w:eastAsia="ru-RU"/>
        </w:rPr>
        <w:t>Контроль за</w:t>
      </w:r>
      <w:proofErr w:type="gramEnd"/>
      <w:r w:rsidR="001A42FF" w:rsidRPr="0010676F">
        <w:rPr>
          <w:rFonts w:eastAsia="Times New Roman"/>
          <w:sz w:val="24"/>
          <w:szCs w:val="24"/>
          <w:lang w:eastAsia="ru-RU"/>
        </w:rPr>
        <w:t xml:space="preserve"> исполнением настоящего постановления оставляю за собой.</w:t>
      </w:r>
    </w:p>
    <w:p w:rsidR="0010676F" w:rsidRDefault="0010676F" w:rsidP="0010676F">
      <w:pPr>
        <w:autoSpaceDE w:val="0"/>
        <w:autoSpaceDN w:val="0"/>
        <w:adjustRightInd w:val="0"/>
        <w:spacing w:after="0" w:line="240" w:lineRule="auto"/>
        <w:ind w:firstLine="709"/>
        <w:rPr>
          <w:rFonts w:eastAsia="Times New Roman"/>
          <w:sz w:val="24"/>
          <w:szCs w:val="24"/>
          <w:lang w:eastAsia="ru-RU"/>
        </w:rPr>
      </w:pPr>
    </w:p>
    <w:p w:rsidR="0010676F" w:rsidRDefault="0010676F" w:rsidP="0010676F">
      <w:pPr>
        <w:autoSpaceDE w:val="0"/>
        <w:autoSpaceDN w:val="0"/>
        <w:adjustRightInd w:val="0"/>
        <w:spacing w:after="0" w:line="240" w:lineRule="auto"/>
        <w:ind w:firstLine="709"/>
        <w:rPr>
          <w:rFonts w:eastAsia="Times New Roman"/>
          <w:sz w:val="24"/>
          <w:szCs w:val="24"/>
          <w:lang w:eastAsia="ru-RU"/>
        </w:rPr>
      </w:pPr>
    </w:p>
    <w:p w:rsidR="0010676F" w:rsidRDefault="0010676F" w:rsidP="0010676F">
      <w:pPr>
        <w:autoSpaceDE w:val="0"/>
        <w:autoSpaceDN w:val="0"/>
        <w:adjustRightInd w:val="0"/>
        <w:spacing w:after="0" w:line="240" w:lineRule="auto"/>
        <w:ind w:firstLine="709"/>
        <w:rPr>
          <w:rFonts w:eastAsia="Times New Roman"/>
          <w:sz w:val="24"/>
          <w:szCs w:val="24"/>
          <w:lang w:eastAsia="ru-RU"/>
        </w:rPr>
      </w:pPr>
    </w:p>
    <w:p w:rsidR="0010676F" w:rsidRDefault="0010676F" w:rsidP="0010676F">
      <w:pPr>
        <w:autoSpaceDE w:val="0"/>
        <w:autoSpaceDN w:val="0"/>
        <w:adjustRightInd w:val="0"/>
        <w:spacing w:after="0" w:line="240" w:lineRule="auto"/>
        <w:ind w:firstLine="709"/>
        <w:rPr>
          <w:rFonts w:eastAsia="Times New Roman"/>
          <w:sz w:val="24"/>
          <w:szCs w:val="24"/>
          <w:lang w:eastAsia="ru-RU"/>
        </w:rPr>
      </w:pPr>
    </w:p>
    <w:p w:rsidR="0010676F" w:rsidRPr="0010676F" w:rsidRDefault="0010676F" w:rsidP="0010676F">
      <w:pPr>
        <w:autoSpaceDE w:val="0"/>
        <w:autoSpaceDN w:val="0"/>
        <w:adjustRightInd w:val="0"/>
        <w:spacing w:after="0" w:line="240" w:lineRule="auto"/>
        <w:ind w:firstLine="709"/>
        <w:rPr>
          <w:rFonts w:eastAsia="Times New Roman"/>
          <w:sz w:val="24"/>
          <w:szCs w:val="24"/>
          <w:lang w:eastAsia="ru-RU"/>
        </w:rPr>
      </w:pPr>
    </w:p>
    <w:p w:rsidR="00E83553" w:rsidRPr="005219EC" w:rsidRDefault="001A42FF" w:rsidP="0010676F">
      <w:pPr>
        <w:tabs>
          <w:tab w:val="left" w:pos="7425"/>
        </w:tabs>
        <w:spacing w:after="0" w:line="240" w:lineRule="auto"/>
        <w:rPr>
          <w:b/>
        </w:rPr>
      </w:pPr>
      <w:r w:rsidRPr="0010676F">
        <w:rPr>
          <w:rFonts w:eastAsia="Times New Roman"/>
          <w:sz w:val="24"/>
          <w:szCs w:val="24"/>
          <w:lang w:eastAsia="ru-RU"/>
        </w:rPr>
        <w:t xml:space="preserve">Глава сельского поселения                                                      </w:t>
      </w:r>
      <w:r w:rsidR="0010676F">
        <w:rPr>
          <w:rFonts w:eastAsia="Times New Roman"/>
          <w:sz w:val="24"/>
          <w:szCs w:val="24"/>
          <w:lang w:eastAsia="ru-RU"/>
        </w:rPr>
        <w:t xml:space="preserve">                </w:t>
      </w:r>
      <w:proofErr w:type="spellStart"/>
      <w:r w:rsidRPr="0010676F">
        <w:rPr>
          <w:rFonts w:eastAsia="Times New Roman"/>
          <w:sz w:val="24"/>
          <w:szCs w:val="24"/>
          <w:lang w:eastAsia="ru-RU"/>
        </w:rPr>
        <w:t>Р.М.Байназарова</w:t>
      </w:r>
      <w:proofErr w:type="spellEnd"/>
      <w:r w:rsidRPr="001A42FF">
        <w:rPr>
          <w:rFonts w:eastAsia="Times New Roman"/>
          <w:lang w:eastAsia="ru-RU"/>
        </w:rPr>
        <w:t xml:space="preserve">          </w:t>
      </w:r>
    </w:p>
    <w:p w:rsidR="00E83553" w:rsidRPr="005219EC" w:rsidRDefault="00E83553" w:rsidP="0010676F">
      <w:pPr>
        <w:spacing w:after="0" w:line="240" w:lineRule="auto"/>
        <w:rPr>
          <w:b/>
        </w:rPr>
      </w:pPr>
      <w:r w:rsidRPr="005219EC">
        <w:rPr>
          <w:b/>
        </w:rPr>
        <w:br w:type="page"/>
      </w:r>
    </w:p>
    <w:p w:rsidR="0010676F" w:rsidRPr="0010676F" w:rsidRDefault="0010676F" w:rsidP="0010676F">
      <w:pPr>
        <w:tabs>
          <w:tab w:val="left" w:pos="7425"/>
        </w:tabs>
        <w:spacing w:after="0"/>
        <w:ind w:firstLine="851"/>
        <w:jc w:val="right"/>
        <w:rPr>
          <w:sz w:val="22"/>
          <w:szCs w:val="22"/>
        </w:rPr>
      </w:pPr>
      <w:r w:rsidRPr="0010676F">
        <w:rPr>
          <w:sz w:val="22"/>
          <w:szCs w:val="22"/>
        </w:rPr>
        <w:lastRenderedPageBreak/>
        <w:t>Утвержден</w:t>
      </w:r>
    </w:p>
    <w:p w:rsidR="0010676F" w:rsidRPr="0010676F" w:rsidRDefault="0010676F" w:rsidP="0010676F">
      <w:pPr>
        <w:widowControl w:val="0"/>
        <w:autoSpaceDE w:val="0"/>
        <w:autoSpaceDN w:val="0"/>
        <w:adjustRightInd w:val="0"/>
        <w:spacing w:after="0"/>
        <w:ind w:firstLine="851"/>
        <w:jc w:val="right"/>
        <w:rPr>
          <w:sz w:val="22"/>
          <w:szCs w:val="22"/>
        </w:rPr>
      </w:pPr>
      <w:r w:rsidRPr="0010676F">
        <w:rPr>
          <w:sz w:val="22"/>
          <w:szCs w:val="22"/>
        </w:rPr>
        <w:t>постановлением Администрации</w:t>
      </w:r>
    </w:p>
    <w:p w:rsidR="0010676F" w:rsidRPr="0010676F" w:rsidRDefault="0010676F" w:rsidP="0010676F">
      <w:pPr>
        <w:widowControl w:val="0"/>
        <w:autoSpaceDE w:val="0"/>
        <w:autoSpaceDN w:val="0"/>
        <w:adjustRightInd w:val="0"/>
        <w:spacing w:after="0"/>
        <w:ind w:firstLine="851"/>
        <w:jc w:val="right"/>
        <w:rPr>
          <w:sz w:val="22"/>
          <w:szCs w:val="22"/>
        </w:rPr>
      </w:pPr>
      <w:r w:rsidRPr="0010676F">
        <w:rPr>
          <w:sz w:val="22"/>
          <w:szCs w:val="22"/>
        </w:rPr>
        <w:t>сельского поселения</w:t>
      </w:r>
    </w:p>
    <w:p w:rsidR="0010676F" w:rsidRPr="0010676F" w:rsidRDefault="0010676F" w:rsidP="0010676F">
      <w:pPr>
        <w:widowControl w:val="0"/>
        <w:autoSpaceDE w:val="0"/>
        <w:autoSpaceDN w:val="0"/>
        <w:adjustRightInd w:val="0"/>
        <w:spacing w:after="0"/>
        <w:ind w:firstLine="851"/>
        <w:jc w:val="right"/>
        <w:rPr>
          <w:sz w:val="22"/>
          <w:szCs w:val="22"/>
        </w:rPr>
      </w:pPr>
      <w:r w:rsidRPr="0010676F">
        <w:rPr>
          <w:sz w:val="22"/>
          <w:szCs w:val="22"/>
        </w:rPr>
        <w:t xml:space="preserve"> </w:t>
      </w:r>
      <w:proofErr w:type="spellStart"/>
      <w:r w:rsidRPr="0010676F">
        <w:rPr>
          <w:sz w:val="22"/>
          <w:szCs w:val="22"/>
        </w:rPr>
        <w:t>Сарайсинский</w:t>
      </w:r>
      <w:proofErr w:type="spellEnd"/>
      <w:r w:rsidRPr="0010676F">
        <w:rPr>
          <w:sz w:val="22"/>
          <w:szCs w:val="22"/>
        </w:rPr>
        <w:t xml:space="preserve"> сельсовет  </w:t>
      </w:r>
    </w:p>
    <w:p w:rsidR="0010676F" w:rsidRPr="0010676F" w:rsidRDefault="0010676F" w:rsidP="0010676F">
      <w:pPr>
        <w:widowControl w:val="0"/>
        <w:autoSpaceDE w:val="0"/>
        <w:autoSpaceDN w:val="0"/>
        <w:adjustRightInd w:val="0"/>
        <w:spacing w:after="0"/>
        <w:ind w:firstLine="851"/>
        <w:jc w:val="right"/>
        <w:rPr>
          <w:sz w:val="22"/>
          <w:szCs w:val="22"/>
        </w:rPr>
      </w:pPr>
      <w:r w:rsidRPr="0010676F">
        <w:rPr>
          <w:sz w:val="22"/>
          <w:szCs w:val="22"/>
        </w:rPr>
        <w:t>муниципального района</w:t>
      </w:r>
    </w:p>
    <w:p w:rsidR="0010676F" w:rsidRPr="0010676F" w:rsidRDefault="0010676F" w:rsidP="0010676F">
      <w:pPr>
        <w:widowControl w:val="0"/>
        <w:autoSpaceDE w:val="0"/>
        <w:autoSpaceDN w:val="0"/>
        <w:adjustRightInd w:val="0"/>
        <w:spacing w:after="0"/>
        <w:ind w:firstLine="851"/>
        <w:jc w:val="right"/>
        <w:rPr>
          <w:sz w:val="22"/>
          <w:szCs w:val="22"/>
        </w:rPr>
      </w:pPr>
      <w:r w:rsidRPr="0010676F">
        <w:rPr>
          <w:sz w:val="22"/>
          <w:szCs w:val="22"/>
        </w:rPr>
        <w:t>Стерлибашевский район</w:t>
      </w:r>
    </w:p>
    <w:p w:rsidR="0010676F" w:rsidRPr="0010676F" w:rsidRDefault="0010676F" w:rsidP="0010676F">
      <w:pPr>
        <w:widowControl w:val="0"/>
        <w:autoSpaceDE w:val="0"/>
        <w:autoSpaceDN w:val="0"/>
        <w:adjustRightInd w:val="0"/>
        <w:spacing w:after="0"/>
        <w:ind w:firstLine="851"/>
        <w:jc w:val="right"/>
        <w:rPr>
          <w:sz w:val="22"/>
          <w:szCs w:val="22"/>
        </w:rPr>
      </w:pPr>
      <w:r w:rsidRPr="0010676F">
        <w:rPr>
          <w:sz w:val="22"/>
          <w:szCs w:val="22"/>
        </w:rPr>
        <w:t>Республики Башкортостан</w:t>
      </w:r>
    </w:p>
    <w:p w:rsidR="0010676F" w:rsidRPr="0010676F" w:rsidRDefault="00BA7D10" w:rsidP="0010676F">
      <w:pPr>
        <w:widowControl w:val="0"/>
        <w:autoSpaceDE w:val="0"/>
        <w:autoSpaceDN w:val="0"/>
        <w:adjustRightInd w:val="0"/>
        <w:spacing w:after="0"/>
        <w:ind w:firstLine="851"/>
        <w:jc w:val="right"/>
        <w:rPr>
          <w:sz w:val="22"/>
          <w:szCs w:val="22"/>
        </w:rPr>
      </w:pPr>
      <w:r>
        <w:rPr>
          <w:sz w:val="22"/>
          <w:szCs w:val="22"/>
        </w:rPr>
        <w:t>от 19</w:t>
      </w:r>
      <w:bookmarkStart w:id="0" w:name="_GoBack"/>
      <w:bookmarkEnd w:id="0"/>
      <w:r w:rsidR="0010676F" w:rsidRPr="0010676F">
        <w:rPr>
          <w:sz w:val="22"/>
          <w:szCs w:val="22"/>
        </w:rPr>
        <w:t>.07.20</w:t>
      </w:r>
      <w:r>
        <w:rPr>
          <w:sz w:val="22"/>
          <w:szCs w:val="22"/>
        </w:rPr>
        <w:t>21 года № 31</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10676F" w:rsidRPr="0038603A" w:rsidRDefault="005F66C6" w:rsidP="0010676F">
      <w:pPr>
        <w:widowControl w:val="0"/>
        <w:autoSpaceDE w:val="0"/>
        <w:autoSpaceDN w:val="0"/>
        <w:adjustRightInd w:val="0"/>
        <w:jc w:val="center"/>
        <w:rPr>
          <w:b/>
        </w:rPr>
      </w:pPr>
      <w:r w:rsidRPr="005219EC">
        <w:rPr>
          <w:b/>
          <w:bCs/>
        </w:rPr>
        <w:t>в</w:t>
      </w:r>
      <w:r w:rsidR="00E83553" w:rsidRPr="005219EC">
        <w:rPr>
          <w:bCs/>
        </w:rPr>
        <w:t xml:space="preserve"> </w:t>
      </w:r>
      <w:r w:rsidR="0010676F">
        <w:rPr>
          <w:b/>
          <w:bCs/>
        </w:rPr>
        <w:t>А</w:t>
      </w:r>
      <w:r w:rsidR="0010676F" w:rsidRPr="00FA0F0A">
        <w:rPr>
          <w:b/>
          <w:bCs/>
        </w:rPr>
        <w:t xml:space="preserve">дминистрации </w:t>
      </w:r>
      <w:r w:rsidR="0010676F" w:rsidRPr="009923DB">
        <w:rPr>
          <w:b/>
          <w:bCs/>
        </w:rPr>
        <w:t xml:space="preserve">сельского поселения </w:t>
      </w:r>
      <w:proofErr w:type="spellStart"/>
      <w:r w:rsidR="0010676F" w:rsidRPr="009923DB">
        <w:rPr>
          <w:b/>
          <w:bCs/>
        </w:rPr>
        <w:t>Сарайсинский</w:t>
      </w:r>
      <w:proofErr w:type="spellEnd"/>
      <w:r w:rsidR="0010676F" w:rsidRPr="009923DB">
        <w:rPr>
          <w:b/>
          <w:bCs/>
        </w:rPr>
        <w:t xml:space="preserve"> сельсовет муниципального района Стерлибашевский район Республики Башкортоста</w:t>
      </w:r>
      <w:r w:rsidR="0010676F">
        <w:rPr>
          <w:b/>
          <w:bCs/>
        </w:rPr>
        <w:t>н</w:t>
      </w: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10676F" w:rsidRDefault="007753F7" w:rsidP="0010676F">
      <w:pPr>
        <w:tabs>
          <w:tab w:val="left" w:pos="2835"/>
        </w:tabs>
        <w:autoSpaceDE w:val="0"/>
        <w:autoSpaceDN w:val="0"/>
        <w:adjustRightInd w:val="0"/>
        <w:ind w:firstLine="709"/>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10676F" w:rsidRPr="0010676F">
        <w:rPr>
          <w:rFonts w:eastAsia="Times New Roman"/>
          <w:bCs/>
          <w:lang w:eastAsia="ru-RU"/>
        </w:rPr>
        <w:t>Администрации</w:t>
      </w:r>
      <w:r w:rsidR="0010676F" w:rsidRPr="0010676F">
        <w:rPr>
          <w:rFonts w:eastAsia="Times New Roman"/>
          <w:bCs/>
          <w:sz w:val="24"/>
          <w:szCs w:val="24"/>
          <w:lang w:eastAsia="ru-RU"/>
        </w:rPr>
        <w:t xml:space="preserve"> </w:t>
      </w:r>
      <w:r w:rsidR="0010676F" w:rsidRPr="0010676F">
        <w:rPr>
          <w:rFonts w:eastAsia="Times New Roman"/>
          <w:bCs/>
          <w:lang w:eastAsia="ru-RU"/>
        </w:rPr>
        <w:t xml:space="preserve">сельского поселения </w:t>
      </w:r>
      <w:proofErr w:type="spellStart"/>
      <w:r w:rsidR="0010676F" w:rsidRPr="0010676F">
        <w:rPr>
          <w:rFonts w:eastAsia="Times New Roman"/>
          <w:bCs/>
          <w:lang w:eastAsia="ru-RU"/>
        </w:rPr>
        <w:t>Сарайсинский</w:t>
      </w:r>
      <w:proofErr w:type="spellEnd"/>
      <w:r w:rsidR="0010676F" w:rsidRPr="0010676F">
        <w:rPr>
          <w:rFonts w:eastAsia="Times New Roman"/>
          <w:bCs/>
          <w:lang w:eastAsia="ru-RU"/>
        </w:rPr>
        <w:t xml:space="preserve"> сельсовет муниципального района Стерлибашевский район Республики Башкортостан</w:t>
      </w:r>
      <w:proofErr w:type="gramStart"/>
      <w:r w:rsidR="0010676F" w:rsidRPr="0010676F">
        <w:rPr>
          <w:rFonts w:eastAsia="Times New Roman"/>
          <w:bCs/>
          <w:lang w:eastAsia="ru-RU"/>
        </w:rPr>
        <w:t>.</w:t>
      </w:r>
      <w:proofErr w:type="gramEnd"/>
      <w:r w:rsidR="0010676F" w:rsidRPr="0010676F">
        <w:rPr>
          <w:rFonts w:eastAsia="Times New Roman"/>
          <w:bCs/>
          <w:sz w:val="20"/>
          <w:szCs w:val="20"/>
          <w:lang w:eastAsia="ru-RU"/>
        </w:rPr>
        <w:t xml:space="preserve">         </w:t>
      </w:r>
      <w:r w:rsidR="0010676F">
        <w:rPr>
          <w:rFonts w:eastAsia="Times New Roman"/>
          <w:bCs/>
          <w:sz w:val="20"/>
          <w:szCs w:val="20"/>
          <w:lang w:eastAsia="ru-RU"/>
        </w:rPr>
        <w:t xml:space="preserve">                               </w:t>
      </w:r>
      <w:r w:rsidR="00826605" w:rsidRPr="005219EC">
        <w:t>(</w:t>
      </w:r>
      <w:proofErr w:type="gramStart"/>
      <w:r w:rsidR="00826605" w:rsidRPr="005219EC">
        <w:t>д</w:t>
      </w:r>
      <w:proofErr w:type="gramEnd"/>
      <w:r w:rsidR="00826605" w:rsidRPr="005219EC">
        <w:t>алее – А</w:t>
      </w:r>
      <w:r w:rsidRPr="005219EC">
        <w:t>дминистративный регламент).</w:t>
      </w:r>
    </w:p>
    <w:p w:rsidR="0062435D" w:rsidRDefault="005F66C6" w:rsidP="0010676F">
      <w:pPr>
        <w:tabs>
          <w:tab w:val="left" w:pos="2835"/>
        </w:tabs>
        <w:autoSpaceDE w:val="0"/>
        <w:autoSpaceDN w:val="0"/>
        <w:adjustRightInd w:val="0"/>
        <w:spacing w:after="0"/>
        <w:ind w:firstLine="709"/>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w:t>
      </w:r>
      <w:r w:rsidRPr="005219EC">
        <w:lastRenderedPageBreak/>
        <w:t>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4444F8" w:rsidRPr="0038603A" w:rsidRDefault="00024201" w:rsidP="004444F8">
      <w:pPr>
        <w:tabs>
          <w:tab w:val="left" w:pos="2835"/>
        </w:tabs>
        <w:autoSpaceDE w:val="0"/>
        <w:autoSpaceDN w:val="0"/>
        <w:adjustRightInd w:val="0"/>
        <w:spacing w:after="0"/>
        <w:ind w:firstLine="709"/>
        <w:jc w:val="both"/>
        <w:rPr>
          <w:bCs/>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004444F8">
        <w:rPr>
          <w:bCs/>
        </w:rPr>
        <w:t>;</w:t>
      </w:r>
      <w:r w:rsidR="004444F8" w:rsidRPr="0038603A">
        <w:rPr>
          <w:bCs/>
          <w:sz w:val="20"/>
          <w:szCs w:val="20"/>
        </w:rPr>
        <w:t xml:space="preserve">                                     </w:t>
      </w:r>
    </w:p>
    <w:p w:rsidR="00826605" w:rsidRPr="005219EC" w:rsidRDefault="000E6D18" w:rsidP="004444F8">
      <w:pPr>
        <w:pStyle w:val="a3"/>
        <w:autoSpaceDE w:val="0"/>
        <w:autoSpaceDN w:val="0"/>
        <w:adjustRightInd w:val="0"/>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t xml:space="preserve">, предоставляющего муниципальную услугу, </w:t>
      </w:r>
      <w:r w:rsidR="004444F8">
        <w:rPr>
          <w:rFonts w:eastAsia="Calibri"/>
        </w:rPr>
        <w:t>(далее – Администрация</w:t>
      </w:r>
      <w:r w:rsidRPr="00133E22">
        <w:t>)</w:t>
      </w:r>
      <w:r w:rsidR="004444F8">
        <w:t>,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структурных подразделений Админист</w:t>
      </w:r>
      <w:r w:rsidR="004444F8">
        <w:t xml:space="preserve">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4444F8">
        <w:t xml:space="preserve">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t>,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w:t>
      </w:r>
      <w:r w:rsidR="004444F8">
        <w:rPr>
          <w:bCs/>
        </w:rPr>
        <w:t xml:space="preserve">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rPr>
          <w:bCs/>
        </w:rPr>
        <w:t xml:space="preserve"> в информационно-телекоммуникационной сети «Интернет» (далее – официальный сайт Админи</w:t>
      </w:r>
      <w:r w:rsidR="004444F8">
        <w:rPr>
          <w:bCs/>
        </w:rPr>
        <w:t>страции</w:t>
      </w:r>
      <w:r w:rsidRPr="00133E22">
        <w:rPr>
          <w:bCs/>
        </w:rPr>
        <w:t xml:space="preserve">),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4444F8">
        <w:rPr>
          <w:rFonts w:eastAsia="Calibri"/>
        </w:rPr>
        <w:t xml:space="preserve">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rPr>
          <w:color w:val="000000"/>
        </w:rPr>
        <w:t xml:space="preserve">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004444F8">
        <w:rPr>
          <w:color w:val="000000"/>
        </w:rPr>
        <w:t xml:space="preserve"> </w:t>
      </w:r>
      <w:r w:rsidR="004444F8">
        <w:rPr>
          <w:color w:val="000000"/>
          <w:lang w:val="en-US"/>
        </w:rPr>
        <w:t>www</w:t>
      </w:r>
      <w:r w:rsidR="004444F8" w:rsidRPr="004444F8">
        <w:rPr>
          <w:color w:val="000000"/>
        </w:rPr>
        <w:t>.</w:t>
      </w:r>
      <w:proofErr w:type="spellStart"/>
      <w:r w:rsidR="004444F8">
        <w:rPr>
          <w:color w:val="000000"/>
          <w:lang w:val="en-US"/>
        </w:rPr>
        <w:t>saraisa</w:t>
      </w:r>
      <w:proofErr w:type="spellEnd"/>
      <w:r w:rsidR="004444F8" w:rsidRPr="004444F8">
        <w:rPr>
          <w:color w:val="000000"/>
        </w:rPr>
        <w:t>.</w:t>
      </w:r>
      <w:proofErr w:type="spellStart"/>
      <w:r w:rsidR="004444F8">
        <w:rPr>
          <w:color w:val="000000"/>
          <w:lang w:val="en-US"/>
        </w:rPr>
        <w:t>ru</w:t>
      </w:r>
      <w:proofErr w:type="spellEnd"/>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 xml:space="preserve">посредством размещения информации на информационных стендах </w:t>
      </w:r>
      <w:r w:rsidRPr="00133E22">
        <w:rPr>
          <w:color w:val="000000"/>
        </w:rPr>
        <w:lastRenderedPageBreak/>
        <w:t>Администрации</w:t>
      </w:r>
      <w:r w:rsidR="003D55FB">
        <w:rPr>
          <w:color w:val="000000"/>
        </w:rPr>
        <w:t xml:space="preserve">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адресов 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t xml:space="preserve"> (структурного подразделения 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004444F8" w:rsidRPr="007A4334">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t xml:space="preserve"> </w:t>
      </w:r>
      <w:r w:rsidRPr="007A4334">
        <w:t xml:space="preserve">не </w:t>
      </w:r>
      <w:r w:rsidRPr="007A4334">
        <w:lastRenderedPageBreak/>
        <w:t>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133E22">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4444F8" w:rsidRPr="009923DB">
        <w:rPr>
          <w:bCs/>
        </w:rPr>
        <w:t xml:space="preserve">сельского поселения </w:t>
      </w:r>
      <w:proofErr w:type="spellStart"/>
      <w:r w:rsidR="004444F8" w:rsidRPr="009923DB">
        <w:rPr>
          <w:bCs/>
        </w:rPr>
        <w:t>Сарайсинский</w:t>
      </w:r>
      <w:proofErr w:type="spellEnd"/>
      <w:r w:rsidR="004444F8" w:rsidRPr="009923DB">
        <w:rPr>
          <w:bCs/>
        </w:rPr>
        <w:t xml:space="preserve"> сельсовет муниципального района Стерлибашевский район Республики Башкортостан</w:t>
      </w:r>
      <w:r w:rsidR="004444F8" w:rsidRPr="00133E22">
        <w:t xml:space="preserve">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1.11. На информационных стендах Администрации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45175C" w:rsidRPr="00133E22">
        <w:t xml:space="preserve">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lastRenderedPageBreak/>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45175C" w:rsidRPr="00133E22">
        <w:t xml:space="preserve">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w:t>
      </w:r>
      <w:proofErr w:type="gramStart"/>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xml:space="preserve">, а также в соответствующем структурном подразделении Администрации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Pr="00133E22">
        <w:t xml:space="preserve"> при обращении заявителя лично, по телефону, посредством электронной почты</w:t>
      </w:r>
      <w:proofErr w:type="gramEnd"/>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45175C" w:rsidRDefault="000578E8" w:rsidP="007556AF">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45175C">
        <w:rPr>
          <w:bCs/>
        </w:rPr>
        <w:t>.</w:t>
      </w:r>
      <w:r w:rsidR="0045175C" w:rsidRPr="005219EC">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45175C" w:rsidRDefault="0006527A" w:rsidP="007556AF">
      <w:pPr>
        <w:widowControl w:val="0"/>
        <w:numPr>
          <w:ilvl w:val="2"/>
          <w:numId w:val="6"/>
        </w:numPr>
        <w:tabs>
          <w:tab w:val="left" w:pos="851"/>
          <w:tab w:val="left" w:pos="1134"/>
        </w:tabs>
        <w:spacing w:after="0" w:line="240" w:lineRule="auto"/>
        <w:ind w:left="0" w:firstLine="709"/>
        <w:contextualSpacing/>
        <w:jc w:val="both"/>
        <w:rPr>
          <w:color w:val="FF0000"/>
        </w:rPr>
      </w:pPr>
      <w:r w:rsidRPr="0045175C">
        <w:rPr>
          <w:color w:val="FF0000"/>
        </w:rPr>
        <w:t>__________________________________________________________.</w:t>
      </w:r>
    </w:p>
    <w:p w:rsidR="0006527A" w:rsidRPr="0045175C" w:rsidRDefault="0006527A" w:rsidP="007556AF">
      <w:pPr>
        <w:widowControl w:val="0"/>
        <w:autoSpaceDE w:val="0"/>
        <w:autoSpaceDN w:val="0"/>
        <w:adjustRightInd w:val="0"/>
        <w:spacing w:after="0" w:line="240" w:lineRule="auto"/>
        <w:ind w:firstLine="709"/>
        <w:jc w:val="both"/>
        <w:outlineLvl w:val="2"/>
        <w:rPr>
          <w:color w:val="FF0000"/>
        </w:rPr>
      </w:pPr>
      <w:r w:rsidRPr="0045175C">
        <w:rPr>
          <w:color w:val="FF0000"/>
        </w:rPr>
        <w:t xml:space="preserve">            (</w:t>
      </w:r>
      <w:r w:rsidRPr="0045175C">
        <w:rPr>
          <w:color w:val="FF0000"/>
          <w:sz w:val="24"/>
          <w:szCs w:val="24"/>
        </w:rPr>
        <w:t>при необходимости указываются иные органы власти и организации</w:t>
      </w:r>
      <w:r w:rsidRPr="0045175C">
        <w:rPr>
          <w:color w:val="FF0000"/>
        </w:rPr>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45175C" w:rsidRPr="0045175C">
        <w:rPr>
          <w:bCs/>
        </w:rPr>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1B316D" w:rsidRPr="005219EC">
        <w:t>)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w:t>
      </w:r>
      <w:proofErr w:type="gramEnd"/>
      <w:r w:rsidRPr="005219EC">
        <w:t xml:space="preserve">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45175C"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lastRenderedPageBreak/>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45175C" w:rsidRPr="005219EC">
        <w:t xml:space="preserve"> </w:t>
      </w:r>
      <w:r w:rsidRPr="005219EC">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w:t>
      </w:r>
      <w:r w:rsidRPr="005219EC">
        <w:lastRenderedPageBreak/>
        <w:t>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w:t>
      </w:r>
      <w:r w:rsidRPr="005219EC">
        <w:rPr>
          <w:bCs/>
        </w:rPr>
        <w:lastRenderedPageBreak/>
        <w:t>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lastRenderedPageBreak/>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45175C">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45175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rsidR="00663532" w:rsidRPr="005219EC" w:rsidRDefault="00ED111A" w:rsidP="007556AF">
      <w:pPr>
        <w:autoSpaceDE w:val="0"/>
        <w:autoSpaceDN w:val="0"/>
        <w:adjustRightInd w:val="0"/>
        <w:spacing w:after="0" w:line="240" w:lineRule="auto"/>
        <w:ind w:firstLine="709"/>
        <w:jc w:val="both"/>
      </w:pPr>
      <w:r>
        <w:lastRenderedPageBreak/>
        <w:t>2.9.2</w:t>
      </w:r>
      <w:r w:rsidR="0045175C">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w:t>
      </w:r>
      <w:r w:rsidRPr="005219EC">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219EC">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lastRenderedPageBreak/>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xml:space="preserve">. Местоположение административных зданий, в которых </w:t>
      </w:r>
      <w:r w:rsidRPr="005219EC">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45175C" w:rsidRPr="005219EC">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5219EC">
        <w:lastRenderedPageBreak/>
        <w:t>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 xml:space="preserve">многофункциональной </w:t>
      </w:r>
      <w:r w:rsidR="000B58F1" w:rsidRPr="005219EC">
        <w:lastRenderedPageBreak/>
        <w:t>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45175C" w:rsidRPr="005219EC">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Pr="005219EC">
        <w:t xml:space="preserve"> либо действия (бездействие) должностных лиц </w:t>
      </w:r>
      <w:r w:rsidR="0051788A" w:rsidRPr="005219EC">
        <w:t>Администрации</w:t>
      </w:r>
      <w:r w:rsidR="00803082">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45175C" w:rsidRPr="009923DB">
        <w:rPr>
          <w:bCs/>
        </w:rPr>
        <w:t xml:space="preserve">сельского поселения </w:t>
      </w:r>
      <w:proofErr w:type="spellStart"/>
      <w:r w:rsidR="0045175C" w:rsidRPr="009923DB">
        <w:rPr>
          <w:bCs/>
        </w:rPr>
        <w:t>Сарайсинский</w:t>
      </w:r>
      <w:proofErr w:type="spellEnd"/>
      <w:r w:rsidR="0045175C" w:rsidRPr="009923DB">
        <w:rPr>
          <w:bCs/>
        </w:rPr>
        <w:t xml:space="preserve"> сельсовет муниципального района Стерлибашевский район Республики Башкортостан</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proofErr w:type="gramStart"/>
      <w:r w:rsidRPr="005219EC">
        <w:t>Администрация</w:t>
      </w:r>
      <w:r w:rsidR="00803082">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 xml:space="preserve">Администрацией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5219EC">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1E0CC5" w:rsidRPr="005219EC">
        <w:t xml:space="preserve">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5E27E2" w:rsidRPr="009923DB">
        <w:rPr>
          <w:bCs/>
          <w:sz w:val="28"/>
          <w:szCs w:val="28"/>
        </w:rPr>
        <w:t xml:space="preserve">сельского поселения </w:t>
      </w:r>
      <w:proofErr w:type="spellStart"/>
      <w:r w:rsidR="005E27E2" w:rsidRPr="009923DB">
        <w:rPr>
          <w:bCs/>
          <w:sz w:val="28"/>
          <w:szCs w:val="28"/>
        </w:rPr>
        <w:t>Сарайсинский</w:t>
      </w:r>
      <w:proofErr w:type="spellEnd"/>
      <w:r w:rsidR="005E27E2" w:rsidRPr="009923DB">
        <w:rPr>
          <w:bCs/>
          <w:sz w:val="28"/>
          <w:szCs w:val="28"/>
        </w:rPr>
        <w:t xml:space="preserve"> сельсовет муниципального района Стерлибашевский район Республики Башкортостан</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lastRenderedPageBreak/>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 xml:space="preserve">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002A3788" w:rsidRPr="005219EC">
        <w:t xml:space="preserve">, </w:t>
      </w:r>
      <w:r w:rsidR="00533967" w:rsidRPr="005219EC">
        <w:t>должностного лица Администрации</w:t>
      </w:r>
      <w:r w:rsidR="002044B4">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w:t>
      </w:r>
      <w:r w:rsidR="005E27E2" w:rsidRPr="009923DB">
        <w:rPr>
          <w:bCs/>
        </w:rPr>
        <w:lastRenderedPageBreak/>
        <w:t>район Республики Башкортостан</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1198</w:t>
      </w:r>
      <w:proofErr w:type="gramEnd"/>
      <w:r w:rsidR="00282420" w:rsidRPr="005219EC">
        <w:t xml:space="preserve">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w:t>
      </w:r>
      <w:proofErr w:type="gramEnd"/>
      <w:r w:rsidRPr="005219EC">
        <w:t xml:space="preserve">,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proofErr w:type="gramStart"/>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005E27E2" w:rsidRPr="005219EC">
        <w:rPr>
          <w:bCs/>
        </w:rPr>
        <w:t xml:space="preserve"> </w:t>
      </w:r>
      <w:r w:rsidRPr="005219EC">
        <w:rPr>
          <w:bCs/>
        </w:rPr>
        <w:t xml:space="preserve">в порядке, установленном </w:t>
      </w:r>
      <w:hyperlink r:id="rId32" w:history="1">
        <w:r w:rsidRPr="005219EC">
          <w:rPr>
            <w:rStyle w:val="a5"/>
            <w:bCs/>
            <w:color w:val="auto"/>
            <w:u w:val="none"/>
          </w:rPr>
          <w:t>Постановлением</w:t>
        </w:r>
      </w:hyperlink>
      <w:r w:rsidRPr="005219EC">
        <w:rPr>
          <w:bCs/>
        </w:rPr>
        <w:t xml:space="preserve"> № 797.</w:t>
      </w:r>
      <w:proofErr w:type="gramEnd"/>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Администрацию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5413D6">
        <w:t xml:space="preserve"> </w:t>
      </w:r>
      <w:proofErr w:type="gramStart"/>
      <w:r w:rsidRPr="005413D6">
        <w:t>носителе</w:t>
      </w:r>
      <w:proofErr w:type="gramEnd"/>
      <w:r w:rsidRPr="005413D6">
        <w:t>).</w:t>
      </w:r>
    </w:p>
    <w:p w:rsidR="00C275EA" w:rsidRDefault="007369DA" w:rsidP="00393681">
      <w:pPr>
        <w:spacing w:after="0" w:line="240" w:lineRule="auto"/>
        <w:ind w:firstLine="708"/>
        <w:jc w:val="both"/>
      </w:pPr>
      <w:proofErr w:type="gramStart"/>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5219EC">
        <w:lastRenderedPageBreak/>
        <w:t>центр</w:t>
      </w:r>
      <w:proofErr w:type="gramEnd"/>
      <w:r w:rsidRPr="005219EC">
        <w:t xml:space="preserve">, </w:t>
      </w:r>
      <w:r w:rsidR="00856B80" w:rsidRPr="005219EC">
        <w:t>Администрация</w:t>
      </w:r>
      <w:r w:rsidR="002044B4">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005E27E2" w:rsidRPr="005219EC">
        <w:t xml:space="preserve">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lastRenderedPageBreak/>
        <w:sym w:font="Symbol" w:char="F02D"/>
      </w:r>
      <w:r w:rsidRPr="005219EC">
        <w:t xml:space="preserve"> лично в </w:t>
      </w:r>
      <w:r w:rsidR="00856B80" w:rsidRPr="005219EC">
        <w:t>Администрацию</w:t>
      </w:r>
      <w:r w:rsidR="00182FC6">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proofErr w:type="gramStart"/>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roofErr w:type="gramEnd"/>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w:t>
      </w:r>
      <w:r w:rsidR="007818A6" w:rsidRPr="005219EC">
        <w:lastRenderedPageBreak/>
        <w:t xml:space="preserve">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xml:space="preserve">. </w:t>
      </w:r>
      <w:proofErr w:type="gramStart"/>
      <w:r w:rsidR="007818A6" w:rsidRPr="005219EC">
        <w:t>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 xml:space="preserve">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roofErr w:type="gramEnd"/>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 xml:space="preserve">Администрация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 xml:space="preserve">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lastRenderedPageBreak/>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 xml:space="preserve">лжностными лицами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 xml:space="preserve">Заявитель имеет право на обжалование решения и (или) действий (бездействия)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35269">
        <w:t xml:space="preserve">, должностных лиц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 xml:space="preserve">В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proofErr w:type="gramStart"/>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 xml:space="preserve">Порядок досудебного (внесудебного) обжалования решений и действий (бездействия) Администрации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 xml:space="preserve">и их должностных лиц, государственных гражданских служащих Республики Башкортостан, многофункционального центра, работников </w:t>
      </w:r>
      <w:r w:rsidRPr="00535269">
        <w:lastRenderedPageBreak/>
        <w:t>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2536FB"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2536FB"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w:t>
      </w:r>
      <w:r w:rsidRPr="00535269">
        <w:lastRenderedPageBreak/>
        <w:t xml:space="preserve">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требования заявителя направить неполный пакет документов в Администрацию </w:t>
      </w:r>
      <w:r w:rsidR="005E27E2" w:rsidRPr="009923DB">
        <w:rPr>
          <w:bCs/>
        </w:rPr>
        <w:t xml:space="preserve">сельского поселения </w:t>
      </w:r>
      <w:proofErr w:type="spellStart"/>
      <w:r w:rsidR="005E27E2" w:rsidRPr="009923DB">
        <w:rPr>
          <w:bCs/>
        </w:rPr>
        <w:t>Сарайсинский</w:t>
      </w:r>
      <w:proofErr w:type="spellEnd"/>
      <w:r w:rsidR="005E27E2" w:rsidRPr="009923DB">
        <w:rPr>
          <w:bCs/>
        </w:rPr>
        <w:t xml:space="preserve"> сельсовет муниципального района Стерлибашевский район Республики Башкортостан</w:t>
      </w:r>
      <w:r w:rsidRPr="00535269">
        <w:t xml:space="preserve"> </w:t>
      </w:r>
      <w:r w:rsidRPr="00535269">
        <w:lastRenderedPageBreak/>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w:t>
      </w:r>
      <w:proofErr w:type="gramStart"/>
      <w:r w:rsidRPr="00535269">
        <w:t xml:space="preserve">Электронные документы и (или) электронные </w:t>
      </w:r>
      <w:r w:rsidRPr="00535269">
        <w:lastRenderedPageBreak/>
        <w:t xml:space="preserve">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w:t>
      </w:r>
      <w:r w:rsidR="00BE3C71" w:rsidRPr="009923DB">
        <w:rPr>
          <w:bCs/>
        </w:rPr>
        <w:t xml:space="preserve">сельского поселения </w:t>
      </w:r>
      <w:proofErr w:type="spellStart"/>
      <w:r w:rsidR="00BE3C71" w:rsidRPr="009923DB">
        <w:rPr>
          <w:bCs/>
        </w:rPr>
        <w:t>Сарайсинский</w:t>
      </w:r>
      <w:proofErr w:type="spellEnd"/>
      <w:r w:rsidR="00BE3C71" w:rsidRPr="009923DB">
        <w:rPr>
          <w:bCs/>
        </w:rPr>
        <w:t xml:space="preserve"> сельсовет муниципального района Стерлибашевский район Республики Башкортостан</w:t>
      </w:r>
      <w:r w:rsidRPr="00535269">
        <w:t xml:space="preserve">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 xml:space="preserve">и прилагаемых документов в форме электронного документа и (или) электронных образов документов в Администрацию </w:t>
      </w:r>
      <w:r w:rsidR="00BE3C71" w:rsidRPr="009923DB">
        <w:rPr>
          <w:bCs/>
        </w:rPr>
        <w:t xml:space="preserve">сельского поселения </w:t>
      </w:r>
      <w:proofErr w:type="spellStart"/>
      <w:r w:rsidR="00BE3C71" w:rsidRPr="009923DB">
        <w:rPr>
          <w:bCs/>
        </w:rPr>
        <w:t>Сарайсинский</w:t>
      </w:r>
      <w:proofErr w:type="spellEnd"/>
      <w:r w:rsidR="00BE3C71" w:rsidRPr="009923DB">
        <w:rPr>
          <w:bCs/>
        </w:rPr>
        <w:t xml:space="preserve"> сельсовет муниципального района Стерлибашевский район Республики Башкортостан</w:t>
      </w:r>
      <w:r w:rsidR="00BE3C71" w:rsidRPr="00535269">
        <w:t xml:space="preserve"> </w:t>
      </w:r>
      <w:r w:rsidRPr="00535269">
        <w:t>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00BE3C71" w:rsidRPr="009923DB">
        <w:rPr>
          <w:bCs/>
        </w:rPr>
        <w:t xml:space="preserve">сельского поселения </w:t>
      </w:r>
      <w:proofErr w:type="spellStart"/>
      <w:r w:rsidR="00BE3C71" w:rsidRPr="009923DB">
        <w:rPr>
          <w:bCs/>
        </w:rPr>
        <w:t>Сарайсинский</w:t>
      </w:r>
      <w:proofErr w:type="spellEnd"/>
      <w:r w:rsidR="00BE3C71" w:rsidRPr="009923DB">
        <w:rPr>
          <w:bCs/>
        </w:rPr>
        <w:t xml:space="preserve"> сельсовет муниципального района Стерлибашевский район Республики Башкортостан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и Администрацией в порядке,</w:t>
      </w:r>
      <w:r w:rsidR="00BE3C71">
        <w:rPr>
          <w:bCs/>
        </w:rPr>
        <w:t xml:space="preserve"> установленном Постановлением №</w:t>
      </w:r>
      <w:r w:rsidRPr="00535269">
        <w:rPr>
          <w:bCs/>
        </w:rPr>
        <w:t xml:space="preserve">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BE3C71" w:rsidRPr="009923DB">
        <w:rPr>
          <w:bCs/>
        </w:rPr>
        <w:t xml:space="preserve">сельского поселения </w:t>
      </w:r>
      <w:proofErr w:type="spellStart"/>
      <w:r w:rsidR="00BE3C71" w:rsidRPr="009923DB">
        <w:rPr>
          <w:bCs/>
        </w:rPr>
        <w:t>Сарайсинский</w:t>
      </w:r>
      <w:proofErr w:type="spellEnd"/>
      <w:r w:rsidR="00BE3C71" w:rsidRPr="009923DB">
        <w:rPr>
          <w:bCs/>
        </w:rPr>
        <w:t xml:space="preserve"> сельсовет муниципального района Стерлибашевский район Республики Башкортостан</w:t>
      </w:r>
      <w:r w:rsidRPr="00535269">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BE3C71" w:rsidRPr="009923DB">
        <w:rPr>
          <w:bCs/>
        </w:rPr>
        <w:t xml:space="preserve">сельского поселения </w:t>
      </w:r>
      <w:proofErr w:type="spellStart"/>
      <w:r w:rsidR="00BE3C71" w:rsidRPr="009923DB">
        <w:rPr>
          <w:bCs/>
        </w:rPr>
        <w:t>Сарайсинский</w:t>
      </w:r>
      <w:proofErr w:type="spellEnd"/>
      <w:r w:rsidR="00BE3C71" w:rsidRPr="009923DB">
        <w:rPr>
          <w:bCs/>
        </w:rPr>
        <w:t xml:space="preserve"> сельсовет муниципального района Стерлибашевский район Республики Башкортостан</w:t>
      </w:r>
      <w:r w:rsidRPr="00535269">
        <w:t>, передает документы в структурное подразделение</w:t>
      </w:r>
      <w:proofErr w:type="gramEnd"/>
      <w:r w:rsidRPr="00535269">
        <w:t xml:space="preserve"> многофункционального центра, </w:t>
      </w:r>
      <w:proofErr w:type="gramStart"/>
      <w:r w:rsidRPr="00535269">
        <w:t>указанное</w:t>
      </w:r>
      <w:proofErr w:type="gramEnd"/>
      <w:r w:rsidRPr="00535269">
        <w:t xml:space="preserve">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 xml:space="preserve">Порядок и сроки передачи Администрацией </w:t>
      </w:r>
      <w:r w:rsidR="00BE3C71" w:rsidRPr="009923DB">
        <w:rPr>
          <w:bCs/>
        </w:rPr>
        <w:t xml:space="preserve">сельского поселения </w:t>
      </w:r>
      <w:proofErr w:type="spellStart"/>
      <w:r w:rsidR="00BE3C71" w:rsidRPr="009923DB">
        <w:rPr>
          <w:bCs/>
        </w:rPr>
        <w:t>Сарайсинский</w:t>
      </w:r>
      <w:proofErr w:type="spellEnd"/>
      <w:r w:rsidR="00BE3C71" w:rsidRPr="009923DB">
        <w:rPr>
          <w:bCs/>
        </w:rPr>
        <w:t xml:space="preserve"> сельсовет муниципального района Стерлибашевский район Республики Башкортостан</w:t>
      </w:r>
      <w:r w:rsidR="00BE3C71" w:rsidRPr="00535269">
        <w:t xml:space="preserve"> </w:t>
      </w:r>
      <w:r w:rsidRPr="00535269">
        <w:t>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Default="00BE3C71" w:rsidP="007556AF">
      <w:pPr>
        <w:autoSpaceDE w:val="0"/>
        <w:autoSpaceDN w:val="0"/>
        <w:adjustRightInd w:val="0"/>
        <w:spacing w:after="0" w:line="240" w:lineRule="auto"/>
        <w:ind w:firstLine="709"/>
        <w:jc w:val="both"/>
      </w:pPr>
    </w:p>
    <w:p w:rsidR="00BE3C71" w:rsidRPr="005219EC" w:rsidRDefault="00BE3C71"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BE3C71" w:rsidRDefault="00BE3C71" w:rsidP="007556AF">
      <w:pPr>
        <w:widowControl w:val="0"/>
        <w:tabs>
          <w:tab w:val="left" w:pos="567"/>
        </w:tabs>
        <w:spacing w:after="0" w:line="240" w:lineRule="auto"/>
        <w:ind w:firstLine="426"/>
        <w:contextualSpacing/>
        <w:jc w:val="right"/>
      </w:pPr>
    </w:p>
    <w:p w:rsidR="00BE3C71" w:rsidRDefault="00BE3C71"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E3C71" w:rsidRDefault="00BE3C71"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10676F">
          <w:headerReference w:type="default" r:id="rId37"/>
          <w:pgSz w:w="11905" w:h="16838"/>
          <w:pgMar w:top="907" w:right="851" w:bottom="56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BE3C71">
            <w:pPr>
              <w:rPr>
                <w:sz w:val="24"/>
                <w:szCs w:val="24"/>
              </w:rPr>
            </w:pPr>
            <w:r w:rsidRPr="00041AA4">
              <w:rPr>
                <w:sz w:val="24"/>
                <w:szCs w:val="24"/>
              </w:rPr>
              <w:t xml:space="preserve">поступление заявления и документов в Администрацию </w:t>
            </w:r>
          </w:p>
          <w:p w:rsidR="00BE3C71" w:rsidRDefault="00BE3C71" w:rsidP="00BE3C71">
            <w:pPr>
              <w:rPr>
                <w:sz w:val="24"/>
                <w:szCs w:val="24"/>
              </w:rPr>
            </w:pP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BE3C71">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w:t>
            </w:r>
            <w:r w:rsidRPr="000D5C3D">
              <w:rPr>
                <w:sz w:val="24"/>
                <w:szCs w:val="24"/>
              </w:rPr>
              <w:lastRenderedPageBreak/>
              <w:t>Администрации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rsidR="00195379" w:rsidRDefault="00195379" w:rsidP="00BE3C71">
            <w:pPr>
              <w:rPr>
                <w:sz w:val="24"/>
                <w:szCs w:val="24"/>
              </w:rPr>
            </w:pPr>
            <w:r w:rsidRPr="00265E01">
              <w:rPr>
                <w:sz w:val="24"/>
                <w:szCs w:val="24"/>
              </w:rPr>
              <w:lastRenderedPageBreak/>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265E01">
              <w:rPr>
                <w:sz w:val="24"/>
                <w:szCs w:val="24"/>
              </w:rPr>
              <w:lastRenderedPageBreak/>
              <w:t>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w:t>
            </w:r>
            <w:r w:rsidRPr="00265E01">
              <w:rPr>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 xml:space="preserve">формирование и </w:t>
            </w:r>
            <w:r w:rsidRPr="000D7B2F">
              <w:rPr>
                <w:sz w:val="24"/>
                <w:szCs w:val="24"/>
              </w:rPr>
              <w:lastRenderedPageBreak/>
              <w:t>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lastRenderedPageBreak/>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BE3C71">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постановления </w:t>
            </w:r>
            <w:r w:rsidRPr="007E69C0">
              <w:rPr>
                <w:bCs/>
                <w:sz w:val="24"/>
                <w:szCs w:val="24"/>
              </w:rPr>
              <w:lastRenderedPageBreak/>
              <w:t>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lastRenderedPageBreak/>
              <w:t xml:space="preserve">До 3 рабочих дней со дня принятия </w:t>
            </w:r>
            <w:r w:rsidRPr="007E69C0">
              <w:rPr>
                <w:sz w:val="24"/>
                <w:szCs w:val="24"/>
              </w:rPr>
              <w:lastRenderedPageBreak/>
              <w:t>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BE3C71">
            <w:pPr>
              <w:rPr>
                <w:sz w:val="24"/>
                <w:szCs w:val="24"/>
              </w:rPr>
            </w:pPr>
            <w:r w:rsidRPr="005F6738">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FB" w:rsidRDefault="002536FB" w:rsidP="007753F7">
      <w:pPr>
        <w:spacing w:after="0" w:line="240" w:lineRule="auto"/>
      </w:pPr>
      <w:r>
        <w:separator/>
      </w:r>
    </w:p>
  </w:endnote>
  <w:endnote w:type="continuationSeparator" w:id="0">
    <w:p w:rsidR="002536FB" w:rsidRDefault="002536F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FB" w:rsidRDefault="002536FB" w:rsidP="007753F7">
      <w:pPr>
        <w:spacing w:after="0" w:line="240" w:lineRule="auto"/>
      </w:pPr>
      <w:r>
        <w:separator/>
      </w:r>
    </w:p>
  </w:footnote>
  <w:footnote w:type="continuationSeparator" w:id="0">
    <w:p w:rsidR="002536FB" w:rsidRDefault="002536F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1A42FF" w:rsidRDefault="001A42FF">
        <w:pPr>
          <w:pStyle w:val="af2"/>
          <w:jc w:val="center"/>
        </w:pPr>
        <w:r>
          <w:fldChar w:fldCharType="begin"/>
        </w:r>
        <w:r>
          <w:instrText>PAGE   \* MERGEFORMAT</w:instrText>
        </w:r>
        <w:r>
          <w:fldChar w:fldCharType="separate"/>
        </w:r>
        <w:r w:rsidR="00BA7D10" w:rsidRPr="00BA7D10">
          <w:rPr>
            <w:noProof/>
            <w:lang w:val="ru-RU"/>
          </w:rPr>
          <w:t>2</w:t>
        </w:r>
        <w:r>
          <w:fldChar w:fldCharType="end"/>
        </w:r>
      </w:p>
    </w:sdtContent>
  </w:sdt>
  <w:p w:rsidR="001A42FF" w:rsidRDefault="001A42F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0676F"/>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42FF"/>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536FB"/>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4F8"/>
    <w:rsid w:val="00444B6B"/>
    <w:rsid w:val="0045175C"/>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27E2"/>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A7D10"/>
    <w:rsid w:val="00BC1DE4"/>
    <w:rsid w:val="00BD0412"/>
    <w:rsid w:val="00BD5E37"/>
    <w:rsid w:val="00BE3C71"/>
    <w:rsid w:val="00BE4432"/>
    <w:rsid w:val="00BE5326"/>
    <w:rsid w:val="00BF1832"/>
    <w:rsid w:val="00BF20D3"/>
    <w:rsid w:val="00BF3433"/>
    <w:rsid w:val="00BF34EC"/>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mailto:admsaraisa@rambler.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3AD4-9593-4B78-B8BB-04FC62C0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19682</Words>
  <Characters>112192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15</cp:revision>
  <cp:lastPrinted>2021-06-16T12:51:00Z</cp:lastPrinted>
  <dcterms:created xsi:type="dcterms:W3CDTF">2021-07-02T07:19:00Z</dcterms:created>
  <dcterms:modified xsi:type="dcterms:W3CDTF">2021-07-21T04:07:00Z</dcterms:modified>
</cp:coreProperties>
</file>