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Государственный комитет Республики Башкортостан</w:t>
      </w:r>
    </w:p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по торговле и защите прав потребителей</w:t>
      </w:r>
    </w:p>
    <w:p w:rsidR="009756D1" w:rsidRPr="009756D1" w:rsidRDefault="009756D1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22ED3" w:rsidRPr="00F4744C" w:rsidRDefault="009A7B96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ПАМЯТКА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ПОТРЕБИТЕЛЮ</w:t>
      </w:r>
      <w:r w:rsidR="00E22ED3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C2FC5" w:rsidRPr="00F4744C" w:rsidRDefault="00E22ED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СОСТАВИТЬ</w:t>
      </w:r>
      <w:r w:rsidR="00BF7B1B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НАПРАВИТЬ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ПРЕТЕНЗИЮ</w:t>
      </w:r>
      <w:r w:rsidR="00D612F7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A24C45" w:rsidRPr="007A6B40" w:rsidRDefault="00A24C45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gramStart"/>
      <w:r w:rsidR="000C2FC5" w:rsidRPr="00EB59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1612265</wp:posOffset>
            </wp:positionH>
            <wp:positionV relativeFrom="paragraph">
              <wp:posOffset>12065</wp:posOffset>
            </wp:positionV>
            <wp:extent cx="3533775" cy="1466850"/>
            <wp:effectExtent l="0" t="0" r="9525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970922" w:rsidRPr="00970922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>Сроки удовлетворения требований</w:t>
            </w:r>
          </w:p>
          <w:p w:rsidR="00CE6CAA" w:rsidRPr="006B160D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BF022C" w:rsidRPr="006B160D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Закона </w:t>
            </w:r>
          </w:p>
          <w:p w:rsidR="00CE6CAA" w:rsidRPr="006B160D" w:rsidRDefault="00BF022C" w:rsidP="00BF022C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hAnsi="Times New Roman" w:cs="Times New Roman"/>
                <w:b/>
              </w:rPr>
              <w:t>о защите прав потребителей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Pr="00152C19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 Гос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ударственный </w:t>
      </w:r>
      <w:r w:rsidRPr="007345E5">
        <w:rPr>
          <w:rFonts w:ascii="Times New Roman" w:hAnsi="Times New Roman" w:cs="Times New Roman"/>
          <w:b/>
          <w:i/>
          <w:color w:val="002060"/>
        </w:rPr>
        <w:t>комитет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торговле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 и защите прав потребителей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 адресу:</w:t>
      </w:r>
      <w:r w:rsidR="000F1B0F">
        <w:rPr>
          <w:rFonts w:ascii="Times New Roman" w:hAnsi="Times New Roman" w:cs="Times New Roman"/>
          <w:b/>
          <w:i/>
          <w:color w:val="002060"/>
        </w:rPr>
        <w:t xml:space="preserve">  450008, г. Уфа, ул. </w:t>
      </w:r>
      <w:proofErr w:type="spellStart"/>
      <w:r w:rsidR="000F1B0F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="000F1B0F">
        <w:rPr>
          <w:rFonts w:ascii="Times New Roman" w:hAnsi="Times New Roman" w:cs="Times New Roman"/>
          <w:b/>
          <w:i/>
          <w:color w:val="002060"/>
        </w:rPr>
        <w:t>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7345E5">
        <w:rPr>
          <w:rFonts w:ascii="Times New Roman" w:eastAsia="Times New Roman" w:hAnsi="Times New Roman" w:cs="Times New Roman"/>
          <w:b/>
          <w:color w:val="002060"/>
          <w:lang w:eastAsia="ru-RU"/>
        </w:rPr>
        <w:t>Уфа-2020</w:t>
      </w:r>
    </w:p>
    <w:sectPr w:rsidR="00867687" w:rsidRPr="007345E5" w:rsidSect="009756D1">
      <w:headerReference w:type="default" r:id="rId13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6E" w:rsidRDefault="00ED646E" w:rsidP="00FF3ABD">
      <w:pPr>
        <w:spacing w:after="0" w:line="240" w:lineRule="auto"/>
      </w:pPr>
      <w:r>
        <w:separator/>
      </w:r>
    </w:p>
  </w:endnote>
  <w:endnote w:type="continuationSeparator" w:id="0">
    <w:p w:rsidR="00ED646E" w:rsidRDefault="00ED646E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6E" w:rsidRDefault="00ED646E" w:rsidP="00FF3ABD">
      <w:pPr>
        <w:spacing w:after="0" w:line="240" w:lineRule="auto"/>
      </w:pPr>
      <w:r>
        <w:separator/>
      </w:r>
    </w:p>
  </w:footnote>
  <w:footnote w:type="continuationSeparator" w:id="0">
    <w:p w:rsidR="00ED646E" w:rsidRDefault="00ED646E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5pt;height:675pt;visibility:visible;mso-wrap-style:square" o:bullet="t">
        <v:imagedata r:id="rId1" o:title="unnamed"/>
      </v:shape>
    </w:pict>
  </w:numPicBullet>
  <w:abstractNum w:abstractNumId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408DB"/>
    <w:rsid w:val="00054DC6"/>
    <w:rsid w:val="00076D0E"/>
    <w:rsid w:val="00090BB3"/>
    <w:rsid w:val="000C2FC5"/>
    <w:rsid w:val="000D7D5A"/>
    <w:rsid w:val="000F1B0F"/>
    <w:rsid w:val="00116D50"/>
    <w:rsid w:val="001402EB"/>
    <w:rsid w:val="00152C19"/>
    <w:rsid w:val="0016644D"/>
    <w:rsid w:val="001D56A0"/>
    <w:rsid w:val="00247161"/>
    <w:rsid w:val="00274B27"/>
    <w:rsid w:val="002C5C3C"/>
    <w:rsid w:val="002E77CA"/>
    <w:rsid w:val="00311EB3"/>
    <w:rsid w:val="00312E3C"/>
    <w:rsid w:val="00331C3F"/>
    <w:rsid w:val="003501B7"/>
    <w:rsid w:val="003540CA"/>
    <w:rsid w:val="003658BB"/>
    <w:rsid w:val="00374F31"/>
    <w:rsid w:val="003E5DA1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67687"/>
    <w:rsid w:val="00882155"/>
    <w:rsid w:val="00884769"/>
    <w:rsid w:val="00887A5D"/>
    <w:rsid w:val="008E3F3B"/>
    <w:rsid w:val="008F75A8"/>
    <w:rsid w:val="009112ED"/>
    <w:rsid w:val="00970922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D2754E"/>
    <w:rsid w:val="00D612F7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4744C"/>
    <w:rsid w:val="00F628A0"/>
    <w:rsid w:val="00F81060"/>
    <w:rsid w:val="00F812E5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8C2EC8084D30E1F533765601E9C04F1CA60788AEC5A85C94243A70337744985960F959B7FF4322891B8E6i7w3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Зулкарнаева Элина Винеровна</cp:lastModifiedBy>
  <cp:revision>52</cp:revision>
  <dcterms:created xsi:type="dcterms:W3CDTF">2019-07-25T08:51:00Z</dcterms:created>
  <dcterms:modified xsi:type="dcterms:W3CDTF">2020-06-04T09:24:00Z</dcterms:modified>
</cp:coreProperties>
</file>